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1BFB" w14:textId="2B150412" w:rsidR="00113EA2" w:rsidRPr="00113EA2" w:rsidRDefault="00113EA2" w:rsidP="00113EA2">
      <w:pPr>
        <w:spacing w:line="276" w:lineRule="auto"/>
        <w:jc w:val="center"/>
        <w:rPr>
          <w:rFonts w:ascii="Calibri" w:eastAsia="SimSun" w:hAnsi="Calibri" w:cs="Calibri"/>
          <w:b/>
          <w:sz w:val="20"/>
          <w:szCs w:val="20"/>
        </w:rPr>
      </w:pPr>
      <w:bookmarkStart w:id="0" w:name="_Hlk158115621"/>
      <w:bookmarkStart w:id="1" w:name="_Hlk158039838"/>
      <w:r w:rsidRPr="00113EA2">
        <w:rPr>
          <w:rFonts w:ascii="Calibri" w:eastAsia="Calibri" w:hAnsi="Calibri"/>
          <w:noProof/>
          <w:sz w:val="22"/>
          <w:szCs w:val="22"/>
        </w:rPr>
        <w:drawing>
          <wp:anchor distT="0" distB="0" distL="114300" distR="114300" simplePos="0" relativeHeight="251687936" behindDoc="1" locked="0" layoutInCell="1" allowOverlap="1" wp14:anchorId="44519938" wp14:editId="75F834F9">
            <wp:simplePos x="0" y="0"/>
            <wp:positionH relativeFrom="margin">
              <wp:align>center</wp:align>
            </wp:positionH>
            <wp:positionV relativeFrom="margin">
              <wp:posOffset>241300</wp:posOffset>
            </wp:positionV>
            <wp:extent cx="1536700" cy="800100"/>
            <wp:effectExtent l="0" t="0" r="6350" b="0"/>
            <wp:wrapTopAndBottom/>
            <wp:docPr id="1286810940" name="Picture 1"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10940" name="Picture 1" descr="A logo with green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6700" cy="800100"/>
                    </a:xfrm>
                    <a:prstGeom prst="rect">
                      <a:avLst/>
                    </a:prstGeom>
                  </pic:spPr>
                </pic:pic>
              </a:graphicData>
            </a:graphic>
            <wp14:sizeRelH relativeFrom="margin">
              <wp14:pctWidth>0</wp14:pctWidth>
            </wp14:sizeRelH>
            <wp14:sizeRelV relativeFrom="margin">
              <wp14:pctHeight>0</wp14:pctHeight>
            </wp14:sizeRelV>
          </wp:anchor>
        </w:drawing>
      </w:r>
      <w:r w:rsidRPr="00113EA2">
        <w:rPr>
          <w:rFonts w:ascii="Calibri" w:hAnsi="Calibri" w:cs="Calibri"/>
          <w:noProof/>
          <w:sz w:val="20"/>
          <w:szCs w:val="20"/>
        </w:rPr>
        <mc:AlternateContent>
          <mc:Choice Requires="wps">
            <w:drawing>
              <wp:anchor distT="0" distB="0" distL="114300" distR="114300" simplePos="0" relativeHeight="251684864" behindDoc="0" locked="0" layoutInCell="1" allowOverlap="1" wp14:anchorId="7E825115" wp14:editId="6049F776">
                <wp:simplePos x="0" y="0"/>
                <wp:positionH relativeFrom="column">
                  <wp:posOffset>8311515</wp:posOffset>
                </wp:positionH>
                <wp:positionV relativeFrom="paragraph">
                  <wp:posOffset>-362585</wp:posOffset>
                </wp:positionV>
                <wp:extent cx="1492250" cy="508000"/>
                <wp:effectExtent l="0" t="0" r="0" b="6350"/>
                <wp:wrapNone/>
                <wp:docPr id="1902647514" name="Text Box 1902647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508000"/>
                        </a:xfrm>
                        <a:prstGeom prst="rect">
                          <a:avLst/>
                        </a:prstGeom>
                        <a:solidFill>
                          <a:srgbClr val="FFFFFF"/>
                        </a:solidFill>
                        <a:ln w="9525">
                          <a:solidFill>
                            <a:srgbClr val="000000"/>
                          </a:solidFill>
                          <a:miter lim="800000"/>
                          <a:headEnd/>
                          <a:tailEnd/>
                        </a:ln>
                      </wps:spPr>
                      <wps:txbx>
                        <w:txbxContent>
                          <w:p w14:paraId="4DBB1F61" w14:textId="77777777" w:rsidR="00113EA2" w:rsidRDefault="00113EA2" w:rsidP="00113EA2">
                            <w:pPr>
                              <w:rPr>
                                <w:noProof/>
                                <w:sz w:val="16"/>
                                <w:szCs w:val="16"/>
                              </w:rPr>
                            </w:pPr>
                            <w:r>
                              <w:rPr>
                                <w:noProof/>
                              </w:rPr>
                              <w:t xml:space="preserve">    </w:t>
                            </w:r>
                          </w:p>
                          <w:p w14:paraId="1EAFBCEF" w14:textId="77777777" w:rsidR="00113EA2" w:rsidRPr="006F78CE" w:rsidRDefault="00113EA2" w:rsidP="00113EA2">
                            <w:pPr>
                              <w:jc w:val="center"/>
                              <w:rPr>
                                <w:rFonts w:ascii="Calibri" w:hAnsi="Calibri"/>
                                <w:noProof/>
                              </w:rPr>
                            </w:pPr>
                            <w:r w:rsidRPr="006F78CE">
                              <w:rPr>
                                <w:rFonts w:ascii="Calibri" w:hAnsi="Calibri"/>
                                <w:noProof/>
                              </w:rPr>
                              <w:t>P</w:t>
                            </w:r>
                            <w:r w:rsidRPr="006F78CE">
                              <w:rPr>
                                <w:rFonts w:ascii="Calibri" w:hAnsi="Calibri"/>
                              </w:rPr>
                              <w:t>olicy No: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25115" id="_x0000_t202" coordsize="21600,21600" o:spt="202" path="m,l,21600r21600,l21600,xe">
                <v:stroke joinstyle="miter"/>
                <v:path gradientshapeok="t" o:connecttype="rect"/>
              </v:shapetype>
              <v:shape id="Text Box 1902647514" o:spid="_x0000_s1026" type="#_x0000_t202" style="position:absolute;left:0;text-align:left;margin-left:654.45pt;margin-top:-28.55pt;width:117.5pt;height:4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">
                <v:textbox>
                  <w:txbxContent>
                    <w:p w14:paraId="4DBB1F61" w14:textId="77777777" w:rsidR="00113EA2" w:rsidRDefault="00113EA2" w:rsidP="00113EA2">
                      <w:pPr>
                        <w:rPr>
                          <w:noProof/>
                          <w:sz w:val="16"/>
                          <w:szCs w:val="16"/>
                        </w:rPr>
                      </w:pPr>
                      <w:r>
                        <w:rPr>
                          <w:noProof/>
                        </w:rPr>
                        <w:t xml:space="preserve">    </w:t>
                      </w:r>
                    </w:p>
                    <w:p w14:paraId="1EAFBCEF" w14:textId="77777777" w:rsidR="00113EA2" w:rsidRPr="006F78CE" w:rsidRDefault="00113EA2" w:rsidP="00113EA2">
                      <w:pPr>
                        <w:jc w:val="center"/>
                        <w:rPr>
                          <w:rFonts w:ascii="Calibri" w:hAnsi="Calibri"/>
                          <w:noProof/>
                        </w:rPr>
                      </w:pPr>
                      <w:r w:rsidRPr="006F78CE">
                        <w:rPr>
                          <w:rFonts w:ascii="Calibri" w:hAnsi="Calibri"/>
                          <w:noProof/>
                        </w:rPr>
                        <w:t>P</w:t>
                      </w:r>
                      <w:r w:rsidRPr="006F78CE">
                        <w:rPr>
                          <w:rFonts w:ascii="Calibri" w:hAnsi="Calibri"/>
                        </w:rPr>
                        <w:t>olicy No: 2.1</w:t>
                      </w:r>
                    </w:p>
                  </w:txbxContent>
                </v:textbox>
              </v:shape>
            </w:pict>
          </mc:Fallback>
        </mc:AlternateContent>
      </w:r>
      <w:r w:rsidRPr="00113EA2">
        <w:rPr>
          <w:rFonts w:ascii="Calibri" w:hAnsi="Calibri" w:cs="Calibri"/>
          <w:noProof/>
          <w:sz w:val="20"/>
          <w:szCs w:val="20"/>
        </w:rPr>
        <mc:AlternateContent>
          <mc:Choice Requires="wps">
            <w:drawing>
              <wp:anchor distT="0" distB="0" distL="114300" distR="114300" simplePos="0" relativeHeight="251686912" behindDoc="0" locked="0" layoutInCell="1" allowOverlap="1" wp14:anchorId="4D1FD8B7" wp14:editId="59C9B5DA">
                <wp:simplePos x="0" y="0"/>
                <wp:positionH relativeFrom="column">
                  <wp:posOffset>8463915</wp:posOffset>
                </wp:positionH>
                <wp:positionV relativeFrom="paragraph">
                  <wp:posOffset>-12700</wp:posOffset>
                </wp:positionV>
                <wp:extent cx="1492250" cy="508000"/>
                <wp:effectExtent l="0" t="0" r="0" b="6350"/>
                <wp:wrapNone/>
                <wp:docPr id="1597622190" name="Text Box 159762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508000"/>
                        </a:xfrm>
                        <a:prstGeom prst="rect">
                          <a:avLst/>
                        </a:prstGeom>
                        <a:solidFill>
                          <a:srgbClr val="FFFFFF"/>
                        </a:solidFill>
                        <a:ln w="9525">
                          <a:solidFill>
                            <a:srgbClr val="000000"/>
                          </a:solidFill>
                          <a:miter lim="800000"/>
                          <a:headEnd/>
                          <a:tailEnd/>
                        </a:ln>
                      </wps:spPr>
                      <wps:txbx>
                        <w:txbxContent>
                          <w:p w14:paraId="56EFD77E" w14:textId="77777777" w:rsidR="00113EA2" w:rsidRDefault="00113EA2" w:rsidP="00113EA2">
                            <w:pPr>
                              <w:rPr>
                                <w:noProof/>
                                <w:sz w:val="16"/>
                                <w:szCs w:val="16"/>
                              </w:rPr>
                            </w:pPr>
                            <w:r>
                              <w:rPr>
                                <w:noProof/>
                              </w:rPr>
                              <w:t xml:space="preserve">    </w:t>
                            </w:r>
                          </w:p>
                          <w:p w14:paraId="4A2ADF3B" w14:textId="77777777" w:rsidR="00113EA2" w:rsidRPr="006F78CE" w:rsidRDefault="00113EA2" w:rsidP="00113EA2">
                            <w:pPr>
                              <w:jc w:val="center"/>
                              <w:rPr>
                                <w:rFonts w:ascii="Calibri" w:hAnsi="Calibri"/>
                                <w:noProof/>
                              </w:rPr>
                            </w:pPr>
                            <w:r w:rsidRPr="006F78CE">
                              <w:rPr>
                                <w:rFonts w:ascii="Calibri" w:hAnsi="Calibri"/>
                                <w:noProof/>
                              </w:rPr>
                              <w:t>P</w:t>
                            </w:r>
                            <w:r w:rsidRPr="006F78CE">
                              <w:rPr>
                                <w:rFonts w:ascii="Calibri" w:hAnsi="Calibri"/>
                              </w:rPr>
                              <w:t>olicy No: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D8B7" id="Text Box 1597622190" o:spid="_x0000_s1027" type="#_x0000_t202" style="position:absolute;left:0;text-align:left;margin-left:666.45pt;margin-top:-1pt;width:117.5pt;height:4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">
                <v:textbox>
                  <w:txbxContent>
                    <w:p w14:paraId="56EFD77E" w14:textId="77777777" w:rsidR="00113EA2" w:rsidRDefault="00113EA2" w:rsidP="00113EA2">
                      <w:pPr>
                        <w:rPr>
                          <w:noProof/>
                          <w:sz w:val="16"/>
                          <w:szCs w:val="16"/>
                        </w:rPr>
                      </w:pPr>
                      <w:r>
                        <w:rPr>
                          <w:noProof/>
                        </w:rPr>
                        <w:t xml:space="preserve">    </w:t>
                      </w:r>
                    </w:p>
                    <w:p w14:paraId="4A2ADF3B" w14:textId="77777777" w:rsidR="00113EA2" w:rsidRPr="006F78CE" w:rsidRDefault="00113EA2" w:rsidP="00113EA2">
                      <w:pPr>
                        <w:jc w:val="center"/>
                        <w:rPr>
                          <w:rFonts w:ascii="Calibri" w:hAnsi="Calibri"/>
                          <w:noProof/>
                        </w:rPr>
                      </w:pPr>
                      <w:r w:rsidRPr="006F78CE">
                        <w:rPr>
                          <w:rFonts w:ascii="Calibri" w:hAnsi="Calibri"/>
                          <w:noProof/>
                        </w:rPr>
                        <w:t>P</w:t>
                      </w:r>
                      <w:r w:rsidRPr="006F78CE">
                        <w:rPr>
                          <w:rFonts w:ascii="Calibri" w:hAnsi="Calibri"/>
                        </w:rPr>
                        <w:t>olicy No: 2.1</w:t>
                      </w:r>
                    </w:p>
                  </w:txbxContent>
                </v:textbox>
              </v:shape>
            </w:pict>
          </mc:Fallback>
        </mc:AlternateContent>
      </w:r>
      <w:r w:rsidRPr="00113EA2">
        <w:rPr>
          <w:rFonts w:ascii="Calibri" w:hAnsi="Calibri" w:cs="Calibri"/>
          <w:noProof/>
          <w:sz w:val="20"/>
          <w:szCs w:val="20"/>
        </w:rPr>
        <mc:AlternateContent>
          <mc:Choice Requires="wps">
            <w:drawing>
              <wp:anchor distT="0" distB="0" distL="114300" distR="114300" simplePos="0" relativeHeight="251685888" behindDoc="0" locked="0" layoutInCell="1" allowOverlap="1" wp14:anchorId="2A525014" wp14:editId="32D6C79D">
                <wp:simplePos x="0" y="0"/>
                <wp:positionH relativeFrom="column">
                  <wp:posOffset>8311515</wp:posOffset>
                </wp:positionH>
                <wp:positionV relativeFrom="paragraph">
                  <wp:posOffset>-165100</wp:posOffset>
                </wp:positionV>
                <wp:extent cx="1492250" cy="508000"/>
                <wp:effectExtent l="0" t="0" r="0" b="6350"/>
                <wp:wrapNone/>
                <wp:docPr id="168348276" name="Text Box 168348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508000"/>
                        </a:xfrm>
                        <a:prstGeom prst="rect">
                          <a:avLst/>
                        </a:prstGeom>
                        <a:solidFill>
                          <a:srgbClr val="FFFFFF"/>
                        </a:solidFill>
                        <a:ln w="9525">
                          <a:solidFill>
                            <a:srgbClr val="000000"/>
                          </a:solidFill>
                          <a:miter lim="800000"/>
                          <a:headEnd/>
                          <a:tailEnd/>
                        </a:ln>
                      </wps:spPr>
                      <wps:txbx>
                        <w:txbxContent>
                          <w:p w14:paraId="69C2A7D5" w14:textId="77777777" w:rsidR="00113EA2" w:rsidRDefault="00113EA2" w:rsidP="00113EA2">
                            <w:pPr>
                              <w:rPr>
                                <w:noProof/>
                                <w:sz w:val="16"/>
                                <w:szCs w:val="16"/>
                              </w:rPr>
                            </w:pPr>
                            <w:r>
                              <w:rPr>
                                <w:noProof/>
                              </w:rPr>
                              <w:t xml:space="preserve">    </w:t>
                            </w:r>
                          </w:p>
                          <w:p w14:paraId="6BAD8891" w14:textId="77777777" w:rsidR="00113EA2" w:rsidRPr="006F78CE" w:rsidRDefault="00113EA2" w:rsidP="00113EA2">
                            <w:pPr>
                              <w:jc w:val="center"/>
                              <w:rPr>
                                <w:rFonts w:ascii="Calibri" w:hAnsi="Calibri"/>
                                <w:noProof/>
                              </w:rPr>
                            </w:pPr>
                            <w:r w:rsidRPr="006F78CE">
                              <w:rPr>
                                <w:rFonts w:ascii="Calibri" w:hAnsi="Calibri"/>
                                <w:noProof/>
                              </w:rPr>
                              <w:t>P</w:t>
                            </w:r>
                            <w:r w:rsidRPr="006F78CE">
                              <w:rPr>
                                <w:rFonts w:ascii="Calibri" w:hAnsi="Calibri"/>
                              </w:rPr>
                              <w:t>olicy No: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5014" id="Text Box 168348276" o:spid="_x0000_s1028" type="#_x0000_t202" style="position:absolute;left:0;text-align:left;margin-left:654.45pt;margin-top:-13pt;width:117.5pt;height:4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">
                <v:textbox>
                  <w:txbxContent>
                    <w:p w14:paraId="69C2A7D5" w14:textId="77777777" w:rsidR="00113EA2" w:rsidRDefault="00113EA2" w:rsidP="00113EA2">
                      <w:pPr>
                        <w:rPr>
                          <w:noProof/>
                          <w:sz w:val="16"/>
                          <w:szCs w:val="16"/>
                        </w:rPr>
                      </w:pPr>
                      <w:r>
                        <w:rPr>
                          <w:noProof/>
                        </w:rPr>
                        <w:t xml:space="preserve">    </w:t>
                      </w:r>
                    </w:p>
                    <w:p w14:paraId="6BAD8891" w14:textId="77777777" w:rsidR="00113EA2" w:rsidRPr="006F78CE" w:rsidRDefault="00113EA2" w:rsidP="00113EA2">
                      <w:pPr>
                        <w:jc w:val="center"/>
                        <w:rPr>
                          <w:rFonts w:ascii="Calibri" w:hAnsi="Calibri"/>
                          <w:noProof/>
                        </w:rPr>
                      </w:pPr>
                      <w:r w:rsidRPr="006F78CE">
                        <w:rPr>
                          <w:rFonts w:ascii="Calibri" w:hAnsi="Calibri"/>
                          <w:noProof/>
                        </w:rPr>
                        <w:t>P</w:t>
                      </w:r>
                      <w:r w:rsidRPr="006F78CE">
                        <w:rPr>
                          <w:rFonts w:ascii="Calibri" w:hAnsi="Calibri"/>
                        </w:rPr>
                        <w:t>olicy No: 2.1</w:t>
                      </w:r>
                    </w:p>
                  </w:txbxContent>
                </v:textbox>
              </v:shape>
            </w:pict>
          </mc:Fallback>
        </mc:AlternateContent>
      </w:r>
    </w:p>
    <w:p w14:paraId="3E076F62" w14:textId="370AC91C" w:rsidR="00113EA2" w:rsidRPr="00113EA2" w:rsidRDefault="00113EA2" w:rsidP="00113EA2">
      <w:pPr>
        <w:tabs>
          <w:tab w:val="center" w:pos="4513"/>
          <w:tab w:val="right" w:pos="9026"/>
        </w:tabs>
        <w:spacing w:line="276" w:lineRule="auto"/>
        <w:jc w:val="center"/>
        <w:rPr>
          <w:rFonts w:ascii="Calibri" w:eastAsia="Calibri" w:hAnsi="Calibri" w:cs="Calibri"/>
          <w:b/>
          <w:bCs/>
          <w:noProof/>
          <w:color w:val="0000FF"/>
          <w:lang w:val="en-US"/>
        </w:rPr>
      </w:pPr>
      <w:bookmarkStart w:id="2" w:name="_Hlk153356505"/>
      <w:bookmarkStart w:id="3" w:name="_Hlk153360398"/>
      <w:bookmarkStart w:id="4" w:name="_Hlk158046677"/>
      <w:r>
        <w:rPr>
          <w:rFonts w:ascii="Calibri" w:eastAsia="Calibri" w:hAnsi="Calibri" w:cs="Calibri"/>
          <w:b/>
          <w:bCs/>
          <w:color w:val="0000FF"/>
        </w:rPr>
        <w:t>ACCESSIBILITY PLAN</w:t>
      </w:r>
    </w:p>
    <w:p w14:paraId="3E48DE8A" w14:textId="77777777" w:rsidR="00113EA2" w:rsidRPr="00113EA2" w:rsidRDefault="00113EA2" w:rsidP="00113EA2">
      <w:pPr>
        <w:shd w:val="clear" w:color="auto" w:fill="FFFFFF"/>
        <w:spacing w:line="276" w:lineRule="auto"/>
        <w:jc w:val="center"/>
        <w:rPr>
          <w:rFonts w:ascii="Calibri" w:hAnsi="Calibri" w:cs="Calibri"/>
          <w:b/>
          <w:bCs/>
          <w:sz w:val="20"/>
          <w:szCs w:val="20"/>
        </w:rPr>
      </w:pPr>
      <w:bookmarkStart w:id="5" w:name="_Hlk153362202"/>
      <w:r w:rsidRPr="00113EA2">
        <w:rPr>
          <w:rFonts w:ascii="Calibri" w:hAnsi="Calibri" w:cs="Calibri"/>
          <w:b/>
          <w:bCs/>
          <w:sz w:val="20"/>
          <w:szCs w:val="20"/>
        </w:rPr>
        <w:t>This policy applies to the whole school</w:t>
      </w:r>
    </w:p>
    <w:bookmarkEnd w:id="5"/>
    <w:p w14:paraId="0C8E291B" w14:textId="77777777" w:rsidR="00113EA2" w:rsidRPr="00113EA2" w:rsidRDefault="00113EA2" w:rsidP="00113EA2">
      <w:pPr>
        <w:spacing w:line="276" w:lineRule="auto"/>
        <w:jc w:val="center"/>
        <w:outlineLvl w:val="0"/>
        <w:rPr>
          <w:rFonts w:ascii="Calibri" w:eastAsia="MS Mincho" w:hAnsi="Calibri" w:cs="Calibri"/>
          <w:i/>
          <w:iCs/>
          <w:sz w:val="20"/>
          <w:szCs w:val="20"/>
          <w:lang w:eastAsia="en-US"/>
        </w:rPr>
      </w:pPr>
    </w:p>
    <w:p w14:paraId="44CBA389" w14:textId="77777777" w:rsidR="00113EA2" w:rsidRPr="00113EA2" w:rsidRDefault="00113EA2" w:rsidP="00113EA2">
      <w:pPr>
        <w:spacing w:line="276" w:lineRule="auto"/>
        <w:jc w:val="center"/>
        <w:outlineLvl w:val="0"/>
        <w:rPr>
          <w:rFonts w:ascii="Calibri" w:eastAsia="MS Mincho" w:hAnsi="Calibri" w:cs="Calibri"/>
          <w:i/>
          <w:iCs/>
          <w:sz w:val="20"/>
          <w:szCs w:val="20"/>
          <w:lang w:eastAsia="en-US"/>
        </w:rPr>
      </w:pPr>
      <w:r w:rsidRPr="003921B4">
        <w:rPr>
          <w:rFonts w:ascii="Calibri" w:eastAsia="MS Mincho" w:hAnsi="Calibri" w:cs="Calibri"/>
          <w:i/>
          <w:iCs/>
          <w:sz w:val="20"/>
          <w:szCs w:val="20"/>
          <w:lang w:eastAsia="en-US"/>
        </w:rPr>
        <w:t>The Policy is available to the school staff on the ‘Staff Share’</w:t>
      </w:r>
    </w:p>
    <w:p w14:paraId="534D977C" w14:textId="77777777" w:rsidR="00113EA2" w:rsidRPr="00113EA2" w:rsidRDefault="00113EA2" w:rsidP="00113EA2">
      <w:pPr>
        <w:spacing w:line="276" w:lineRule="auto"/>
        <w:jc w:val="center"/>
        <w:rPr>
          <w:rFonts w:ascii="Calibri" w:eastAsia="Calibri" w:hAnsi="Calibri" w:cs="Calibri"/>
          <w:b/>
          <w:bCs/>
          <w:sz w:val="20"/>
          <w:szCs w:val="20"/>
          <w:lang w:eastAsia="en-US"/>
        </w:rPr>
      </w:pPr>
    </w:p>
    <w:p w14:paraId="62B94C48" w14:textId="77777777" w:rsidR="00113EA2" w:rsidRPr="00113EA2" w:rsidRDefault="00113EA2" w:rsidP="00113EA2">
      <w:pPr>
        <w:spacing w:line="276" w:lineRule="auto"/>
        <w:jc w:val="center"/>
        <w:rPr>
          <w:rFonts w:ascii="Calibri" w:eastAsia="Calibri" w:hAnsi="Calibri" w:cs="Calibri"/>
          <w:kern w:val="2"/>
          <w:sz w:val="20"/>
          <w:szCs w:val="20"/>
          <w:lang w:eastAsia="en-US"/>
        </w:rPr>
      </w:pPr>
      <w:r w:rsidRPr="00113EA2">
        <w:rPr>
          <w:rFonts w:ascii="Calibri" w:eastAsia="Calibri" w:hAnsi="Calibri" w:cs="Calibri"/>
          <w:b/>
          <w:bCs/>
          <w:sz w:val="20"/>
          <w:szCs w:val="20"/>
          <w:lang w:eastAsia="en-US"/>
        </w:rPr>
        <w:t>We</w:t>
      </w:r>
      <w:r w:rsidRPr="00113EA2">
        <w:rPr>
          <w:rFonts w:ascii="Calibri" w:eastAsia="Calibri" w:hAnsi="Calibri" w:cs="Calibri"/>
          <w:b/>
          <w:bCs/>
          <w:spacing w:val="-3"/>
          <w:sz w:val="20"/>
          <w:szCs w:val="20"/>
          <w:lang w:eastAsia="en-US"/>
        </w:rPr>
        <w:t xml:space="preserve"> </w:t>
      </w:r>
      <w:r w:rsidRPr="00113EA2">
        <w:rPr>
          <w:rFonts w:ascii="Calibri" w:eastAsia="Calibri" w:hAnsi="Calibri" w:cs="Calibri"/>
          <w:b/>
          <w:bCs/>
          <w:sz w:val="20"/>
          <w:szCs w:val="20"/>
          <w:lang w:eastAsia="en-US"/>
        </w:rPr>
        <w:t>have</w:t>
      </w:r>
      <w:r w:rsidRPr="00113EA2">
        <w:rPr>
          <w:rFonts w:ascii="Calibri" w:eastAsia="Calibri" w:hAnsi="Calibri" w:cs="Calibri"/>
          <w:b/>
          <w:bCs/>
          <w:spacing w:val="-2"/>
          <w:sz w:val="20"/>
          <w:szCs w:val="20"/>
          <w:lang w:eastAsia="en-US"/>
        </w:rPr>
        <w:t xml:space="preserve"> </w:t>
      </w:r>
      <w:r w:rsidRPr="00113EA2">
        <w:rPr>
          <w:rFonts w:ascii="Calibri" w:eastAsia="Calibri" w:hAnsi="Calibri" w:cs="Calibri"/>
          <w:b/>
          <w:bCs/>
          <w:sz w:val="20"/>
          <w:szCs w:val="20"/>
          <w:lang w:eastAsia="en-US"/>
        </w:rPr>
        <w:t>a</w:t>
      </w:r>
      <w:r w:rsidRPr="00113EA2">
        <w:rPr>
          <w:rFonts w:ascii="Calibri" w:eastAsia="Calibri" w:hAnsi="Calibri" w:cs="Calibri"/>
          <w:b/>
          <w:bCs/>
          <w:spacing w:val="-3"/>
          <w:sz w:val="20"/>
          <w:szCs w:val="20"/>
          <w:lang w:eastAsia="en-US"/>
        </w:rPr>
        <w:t xml:space="preserve"> </w:t>
      </w:r>
      <w:r w:rsidRPr="00113EA2">
        <w:rPr>
          <w:rFonts w:ascii="Calibri" w:eastAsia="Calibri" w:hAnsi="Calibri" w:cs="Calibri"/>
          <w:b/>
          <w:bCs/>
          <w:sz w:val="20"/>
          <w:szCs w:val="20"/>
          <w:lang w:eastAsia="en-US"/>
        </w:rPr>
        <w:t>whole</w:t>
      </w:r>
      <w:r w:rsidRPr="00113EA2">
        <w:rPr>
          <w:rFonts w:ascii="Calibri" w:eastAsia="Calibri" w:hAnsi="Calibri" w:cs="Calibri"/>
          <w:b/>
          <w:bCs/>
          <w:spacing w:val="-2"/>
          <w:sz w:val="20"/>
          <w:szCs w:val="20"/>
          <w:lang w:eastAsia="en-US"/>
        </w:rPr>
        <w:t xml:space="preserve"> </w:t>
      </w:r>
      <w:r w:rsidRPr="00113EA2">
        <w:rPr>
          <w:rFonts w:ascii="Calibri" w:eastAsia="Calibri" w:hAnsi="Calibri" w:cs="Calibri"/>
          <w:b/>
          <w:bCs/>
          <w:sz w:val="20"/>
          <w:szCs w:val="20"/>
          <w:lang w:eastAsia="en-US"/>
        </w:rPr>
        <w:t>school</w:t>
      </w:r>
      <w:r w:rsidRPr="00113EA2">
        <w:rPr>
          <w:rFonts w:ascii="Calibri" w:eastAsia="Calibri" w:hAnsi="Calibri" w:cs="Calibri"/>
          <w:b/>
          <w:bCs/>
          <w:spacing w:val="-4"/>
          <w:sz w:val="20"/>
          <w:szCs w:val="20"/>
          <w:lang w:eastAsia="en-US"/>
        </w:rPr>
        <w:t xml:space="preserve"> </w:t>
      </w:r>
      <w:r w:rsidRPr="00113EA2">
        <w:rPr>
          <w:rFonts w:ascii="Calibri" w:eastAsia="Calibri" w:hAnsi="Calibri" w:cs="Calibri"/>
          <w:b/>
          <w:bCs/>
          <w:sz w:val="20"/>
          <w:szCs w:val="20"/>
          <w:lang w:eastAsia="en-US"/>
        </w:rPr>
        <w:t>approach</w:t>
      </w:r>
      <w:r w:rsidRPr="00113EA2">
        <w:rPr>
          <w:rFonts w:ascii="Calibri" w:eastAsia="Calibri" w:hAnsi="Calibri" w:cs="Calibri"/>
          <w:b/>
          <w:bCs/>
          <w:spacing w:val="-3"/>
          <w:sz w:val="20"/>
          <w:szCs w:val="20"/>
          <w:lang w:eastAsia="en-US"/>
        </w:rPr>
        <w:t xml:space="preserve"> </w:t>
      </w:r>
      <w:r w:rsidRPr="00113EA2">
        <w:rPr>
          <w:rFonts w:ascii="Calibri" w:eastAsia="Calibri" w:hAnsi="Calibri" w:cs="Calibri"/>
          <w:b/>
          <w:bCs/>
          <w:sz w:val="20"/>
          <w:szCs w:val="20"/>
          <w:lang w:eastAsia="en-US"/>
        </w:rPr>
        <w:t>to</w:t>
      </w:r>
      <w:r w:rsidRPr="00113EA2">
        <w:rPr>
          <w:rFonts w:ascii="Calibri" w:eastAsia="Calibri" w:hAnsi="Calibri" w:cs="Calibri"/>
          <w:b/>
          <w:bCs/>
          <w:spacing w:val="-2"/>
          <w:sz w:val="20"/>
          <w:szCs w:val="20"/>
          <w:lang w:eastAsia="en-US"/>
        </w:rPr>
        <w:t xml:space="preserve"> </w:t>
      </w:r>
      <w:r w:rsidRPr="00113EA2">
        <w:rPr>
          <w:rFonts w:ascii="Calibri" w:eastAsia="Calibri" w:hAnsi="Calibri" w:cs="Calibri"/>
          <w:b/>
          <w:bCs/>
          <w:sz w:val="20"/>
          <w:szCs w:val="20"/>
          <w:lang w:eastAsia="en-US"/>
        </w:rPr>
        <w:t>safeguarding,</w:t>
      </w:r>
      <w:r w:rsidRPr="00113EA2">
        <w:rPr>
          <w:rFonts w:ascii="Calibri" w:eastAsia="Calibri" w:hAnsi="Calibri" w:cs="Calibri"/>
          <w:b/>
          <w:bCs/>
          <w:spacing w:val="-4"/>
          <w:sz w:val="20"/>
          <w:szCs w:val="20"/>
          <w:lang w:eastAsia="en-US"/>
        </w:rPr>
        <w:t xml:space="preserve"> </w:t>
      </w:r>
      <w:r w:rsidRPr="00113EA2">
        <w:rPr>
          <w:rFonts w:ascii="Calibri" w:eastAsia="Calibri" w:hAnsi="Calibri" w:cs="Calibri"/>
          <w:b/>
          <w:bCs/>
          <w:sz w:val="20"/>
          <w:szCs w:val="20"/>
          <w:lang w:eastAsia="en-US"/>
        </w:rPr>
        <w:t>which</w:t>
      </w:r>
      <w:r w:rsidRPr="00113EA2">
        <w:rPr>
          <w:rFonts w:ascii="Calibri" w:eastAsia="Calibri" w:hAnsi="Calibri" w:cs="Calibri"/>
          <w:b/>
          <w:bCs/>
          <w:spacing w:val="-1"/>
          <w:sz w:val="20"/>
          <w:szCs w:val="20"/>
          <w:lang w:eastAsia="en-US"/>
        </w:rPr>
        <w:t xml:space="preserve"> </w:t>
      </w:r>
      <w:r w:rsidRPr="00113EA2">
        <w:rPr>
          <w:rFonts w:ascii="Calibri" w:eastAsia="Calibri" w:hAnsi="Calibri" w:cs="Calibri"/>
          <w:b/>
          <w:bCs/>
          <w:sz w:val="20"/>
          <w:szCs w:val="20"/>
          <w:lang w:eastAsia="en-US"/>
        </w:rPr>
        <w:t>is</w:t>
      </w:r>
      <w:r w:rsidRPr="00113EA2">
        <w:rPr>
          <w:rFonts w:ascii="Calibri" w:eastAsia="Calibri" w:hAnsi="Calibri" w:cs="Calibri"/>
          <w:b/>
          <w:bCs/>
          <w:spacing w:val="-3"/>
          <w:sz w:val="20"/>
          <w:szCs w:val="20"/>
          <w:lang w:eastAsia="en-US"/>
        </w:rPr>
        <w:t xml:space="preserve"> </w:t>
      </w:r>
      <w:r w:rsidRPr="00113EA2">
        <w:rPr>
          <w:rFonts w:ascii="Calibri" w:eastAsia="Calibri" w:hAnsi="Calibri" w:cs="Calibri"/>
          <w:b/>
          <w:bCs/>
          <w:sz w:val="20"/>
          <w:szCs w:val="20"/>
          <w:lang w:eastAsia="en-US"/>
        </w:rPr>
        <w:t>the</w:t>
      </w:r>
      <w:r w:rsidRPr="00113EA2">
        <w:rPr>
          <w:rFonts w:ascii="Calibri" w:eastAsia="Calibri" w:hAnsi="Calibri" w:cs="Calibri"/>
          <w:b/>
          <w:bCs/>
          <w:spacing w:val="-3"/>
          <w:sz w:val="20"/>
          <w:szCs w:val="20"/>
          <w:lang w:eastAsia="en-US"/>
        </w:rPr>
        <w:t xml:space="preserve"> </w:t>
      </w:r>
      <w:r w:rsidRPr="00113EA2">
        <w:rPr>
          <w:rFonts w:ascii="Calibri" w:eastAsia="Calibri" w:hAnsi="Calibri" w:cs="Calibri"/>
          <w:b/>
          <w:bCs/>
          <w:sz w:val="20"/>
          <w:szCs w:val="20"/>
          <w:lang w:eastAsia="en-US"/>
        </w:rPr>
        <w:t>golden</w:t>
      </w:r>
      <w:r w:rsidRPr="00113EA2">
        <w:rPr>
          <w:rFonts w:ascii="Calibri" w:eastAsia="Calibri" w:hAnsi="Calibri" w:cs="Calibri"/>
          <w:b/>
          <w:bCs/>
          <w:spacing w:val="-2"/>
          <w:sz w:val="20"/>
          <w:szCs w:val="20"/>
          <w:lang w:eastAsia="en-US"/>
        </w:rPr>
        <w:t xml:space="preserve"> </w:t>
      </w:r>
      <w:r w:rsidRPr="00113EA2">
        <w:rPr>
          <w:rFonts w:ascii="Calibri" w:eastAsia="Calibri" w:hAnsi="Calibri" w:cs="Calibri"/>
          <w:b/>
          <w:bCs/>
          <w:sz w:val="20"/>
          <w:szCs w:val="20"/>
          <w:lang w:eastAsia="en-US"/>
        </w:rPr>
        <w:t>thread</w:t>
      </w:r>
      <w:r w:rsidRPr="00113EA2">
        <w:rPr>
          <w:rFonts w:ascii="Calibri" w:eastAsia="Calibri" w:hAnsi="Calibri" w:cs="Calibri"/>
          <w:b/>
          <w:bCs/>
          <w:spacing w:val="-4"/>
          <w:sz w:val="20"/>
          <w:szCs w:val="20"/>
          <w:lang w:eastAsia="en-US"/>
        </w:rPr>
        <w:t xml:space="preserve"> </w:t>
      </w:r>
      <w:r w:rsidRPr="00113EA2">
        <w:rPr>
          <w:rFonts w:ascii="Calibri" w:eastAsia="Calibri" w:hAnsi="Calibri" w:cs="Calibri"/>
          <w:b/>
          <w:bCs/>
          <w:sz w:val="20"/>
          <w:szCs w:val="20"/>
          <w:lang w:eastAsia="en-US"/>
        </w:rPr>
        <w:t>that</w:t>
      </w:r>
      <w:r w:rsidRPr="00113EA2">
        <w:rPr>
          <w:rFonts w:ascii="Calibri" w:eastAsia="Calibri" w:hAnsi="Calibri" w:cs="Calibri"/>
          <w:b/>
          <w:bCs/>
          <w:spacing w:val="-3"/>
          <w:sz w:val="20"/>
          <w:szCs w:val="20"/>
          <w:lang w:eastAsia="en-US"/>
        </w:rPr>
        <w:t xml:space="preserve"> </w:t>
      </w:r>
      <w:r w:rsidRPr="00113EA2">
        <w:rPr>
          <w:rFonts w:ascii="Calibri" w:eastAsia="Calibri" w:hAnsi="Calibri" w:cs="Calibri"/>
          <w:b/>
          <w:bCs/>
          <w:sz w:val="20"/>
          <w:szCs w:val="20"/>
          <w:lang w:eastAsia="en-US"/>
        </w:rPr>
        <w:t>runs</w:t>
      </w:r>
      <w:r w:rsidRPr="00113EA2">
        <w:rPr>
          <w:rFonts w:ascii="Calibri" w:eastAsia="Calibri" w:hAnsi="Calibri" w:cs="Calibri"/>
          <w:b/>
          <w:bCs/>
          <w:spacing w:val="-5"/>
          <w:sz w:val="20"/>
          <w:szCs w:val="20"/>
          <w:lang w:eastAsia="en-US"/>
        </w:rPr>
        <w:t xml:space="preserve"> </w:t>
      </w:r>
      <w:r w:rsidRPr="00113EA2">
        <w:rPr>
          <w:rFonts w:ascii="Calibri" w:eastAsia="Calibri" w:hAnsi="Calibri" w:cs="Calibri"/>
          <w:b/>
          <w:bCs/>
          <w:sz w:val="20"/>
          <w:szCs w:val="20"/>
          <w:lang w:eastAsia="en-US"/>
        </w:rPr>
        <w:t>throughout</w:t>
      </w:r>
      <w:r w:rsidRPr="00113EA2">
        <w:rPr>
          <w:rFonts w:ascii="Calibri" w:eastAsia="Calibri" w:hAnsi="Calibri" w:cs="Calibri"/>
          <w:b/>
          <w:bCs/>
          <w:spacing w:val="-2"/>
          <w:sz w:val="20"/>
          <w:szCs w:val="20"/>
          <w:lang w:eastAsia="en-US"/>
        </w:rPr>
        <w:t xml:space="preserve"> </w:t>
      </w:r>
      <w:r w:rsidRPr="00113EA2">
        <w:rPr>
          <w:rFonts w:ascii="Calibri" w:eastAsia="Calibri" w:hAnsi="Calibri" w:cs="Calibri"/>
          <w:b/>
          <w:bCs/>
          <w:sz w:val="20"/>
          <w:szCs w:val="20"/>
          <w:lang w:eastAsia="en-US"/>
        </w:rPr>
        <w:t>every aspect of</w:t>
      </w:r>
      <w:r w:rsidRPr="00113EA2">
        <w:rPr>
          <w:rFonts w:ascii="Calibri" w:eastAsia="Calibri" w:hAnsi="Calibri" w:cs="Calibri"/>
          <w:b/>
          <w:bCs/>
          <w:spacing w:val="-4"/>
          <w:sz w:val="20"/>
          <w:szCs w:val="20"/>
          <w:lang w:eastAsia="en-US"/>
        </w:rPr>
        <w:t xml:space="preserve"> </w:t>
      </w:r>
      <w:r w:rsidRPr="00113EA2">
        <w:rPr>
          <w:rFonts w:ascii="Calibri" w:eastAsia="Calibri" w:hAnsi="Calibri" w:cs="Calibri"/>
          <w:b/>
          <w:bCs/>
          <w:sz w:val="20"/>
          <w:szCs w:val="20"/>
          <w:lang w:eastAsia="en-US"/>
        </w:rPr>
        <w:t>the</w:t>
      </w:r>
      <w:r w:rsidRPr="00113EA2">
        <w:rPr>
          <w:rFonts w:ascii="Calibri" w:eastAsia="Calibri" w:hAnsi="Calibri" w:cs="Calibri"/>
          <w:b/>
          <w:bCs/>
          <w:spacing w:val="1"/>
          <w:sz w:val="20"/>
          <w:szCs w:val="20"/>
          <w:lang w:eastAsia="en-US"/>
        </w:rPr>
        <w:t xml:space="preserve"> </w:t>
      </w:r>
      <w:r w:rsidRPr="00113EA2">
        <w:rPr>
          <w:rFonts w:ascii="Calibri" w:eastAsia="Calibri" w:hAnsi="Calibri" w:cs="Calibri"/>
          <w:b/>
          <w:bCs/>
          <w:sz w:val="20"/>
          <w:szCs w:val="20"/>
          <w:lang w:eastAsia="en-US"/>
        </w:rPr>
        <w:t>school.</w:t>
      </w:r>
      <w:r w:rsidRPr="00113EA2">
        <w:rPr>
          <w:rFonts w:ascii="Calibri" w:eastAsia="Calibri" w:hAnsi="Calibri" w:cs="Calibri"/>
          <w:b/>
          <w:bCs/>
          <w:spacing w:val="-2"/>
          <w:sz w:val="20"/>
          <w:szCs w:val="20"/>
          <w:lang w:eastAsia="en-US"/>
        </w:rPr>
        <w:t xml:space="preserve"> </w:t>
      </w:r>
      <w:r w:rsidRPr="00113EA2">
        <w:rPr>
          <w:rFonts w:ascii="Calibri" w:eastAsia="Calibri" w:hAnsi="Calibri" w:cs="Calibri"/>
          <w:b/>
          <w:bCs/>
          <w:sz w:val="20"/>
          <w:szCs w:val="20"/>
          <w:lang w:eastAsia="en-US"/>
        </w:rPr>
        <w:t>All</w:t>
      </w:r>
      <w:r w:rsidRPr="00113EA2">
        <w:rPr>
          <w:rFonts w:ascii="Calibri" w:eastAsia="Calibri" w:hAnsi="Calibri" w:cs="Calibri"/>
          <w:b/>
          <w:bCs/>
          <w:spacing w:val="-2"/>
          <w:sz w:val="20"/>
          <w:szCs w:val="20"/>
          <w:lang w:eastAsia="en-US"/>
        </w:rPr>
        <w:t xml:space="preserve"> </w:t>
      </w:r>
      <w:r w:rsidRPr="00113EA2">
        <w:rPr>
          <w:rFonts w:ascii="Calibri" w:eastAsia="Calibri" w:hAnsi="Calibri" w:cs="Calibri"/>
          <w:b/>
          <w:bCs/>
          <w:sz w:val="20"/>
          <w:szCs w:val="20"/>
          <w:lang w:eastAsia="en-US"/>
        </w:rPr>
        <w:t>our school</w:t>
      </w:r>
      <w:r w:rsidRPr="00113EA2">
        <w:rPr>
          <w:rFonts w:ascii="Calibri" w:eastAsia="Calibri" w:hAnsi="Calibri" w:cs="Calibri"/>
          <w:b/>
          <w:bCs/>
          <w:spacing w:val="-3"/>
          <w:sz w:val="20"/>
          <w:szCs w:val="20"/>
          <w:lang w:eastAsia="en-US"/>
        </w:rPr>
        <w:t xml:space="preserve"> </w:t>
      </w:r>
      <w:r w:rsidRPr="00113EA2">
        <w:rPr>
          <w:rFonts w:ascii="Calibri" w:eastAsia="Calibri" w:hAnsi="Calibri" w:cs="Calibri"/>
          <w:b/>
          <w:bCs/>
          <w:sz w:val="20"/>
          <w:szCs w:val="20"/>
          <w:lang w:eastAsia="en-US"/>
        </w:rPr>
        <w:t>policies</w:t>
      </w:r>
      <w:r w:rsidRPr="00113EA2">
        <w:rPr>
          <w:rFonts w:ascii="Calibri" w:eastAsia="Calibri" w:hAnsi="Calibri" w:cs="Calibri"/>
          <w:b/>
          <w:bCs/>
          <w:spacing w:val="1"/>
          <w:sz w:val="20"/>
          <w:szCs w:val="20"/>
          <w:lang w:eastAsia="en-US"/>
        </w:rPr>
        <w:t xml:space="preserve"> </w:t>
      </w:r>
      <w:r w:rsidRPr="00113EA2">
        <w:rPr>
          <w:rFonts w:ascii="Calibri" w:eastAsia="Calibri" w:hAnsi="Calibri" w:cs="Calibri"/>
          <w:b/>
          <w:bCs/>
          <w:sz w:val="20"/>
          <w:szCs w:val="20"/>
          <w:lang w:eastAsia="en-US"/>
        </w:rPr>
        <w:t>support</w:t>
      </w:r>
      <w:r w:rsidRPr="00113EA2">
        <w:rPr>
          <w:rFonts w:ascii="Calibri" w:eastAsia="Calibri" w:hAnsi="Calibri" w:cs="Calibri"/>
          <w:b/>
          <w:bCs/>
          <w:spacing w:val="-3"/>
          <w:sz w:val="20"/>
          <w:szCs w:val="20"/>
          <w:lang w:eastAsia="en-US"/>
        </w:rPr>
        <w:t xml:space="preserve"> </w:t>
      </w:r>
      <w:r w:rsidRPr="00113EA2">
        <w:rPr>
          <w:rFonts w:ascii="Calibri" w:eastAsia="Calibri" w:hAnsi="Calibri" w:cs="Calibri"/>
          <w:b/>
          <w:bCs/>
          <w:sz w:val="20"/>
          <w:szCs w:val="20"/>
          <w:lang w:eastAsia="en-US"/>
        </w:rPr>
        <w:t>our approach to safeguarding (pupil protection). Our fundamental priority is our pupils and their wellbeing; this is first and foremost.</w:t>
      </w:r>
    </w:p>
    <w:p w14:paraId="79B056FF" w14:textId="5C12F822" w:rsidR="00113EA2" w:rsidRPr="00113EA2" w:rsidRDefault="00113EA2" w:rsidP="00113EA2">
      <w:pPr>
        <w:spacing w:line="276" w:lineRule="auto"/>
        <w:jc w:val="center"/>
        <w:outlineLvl w:val="0"/>
        <w:rPr>
          <w:rFonts w:ascii="Calibri" w:eastAsia="MS Mincho" w:hAnsi="Calibri" w:cs="Calibri"/>
          <w:i/>
          <w:iCs/>
          <w:sz w:val="20"/>
          <w:szCs w:val="20"/>
          <w:lang w:eastAsia="en-US"/>
        </w:rPr>
      </w:pPr>
    </w:p>
    <w:p w14:paraId="7D06639A" w14:textId="6792C7D3" w:rsidR="00113EA2" w:rsidRPr="00113EA2" w:rsidRDefault="00113EA2" w:rsidP="00113EA2">
      <w:pPr>
        <w:spacing w:line="276" w:lineRule="auto"/>
        <w:jc w:val="both"/>
        <w:rPr>
          <w:rFonts w:ascii="Calibri" w:eastAsia="Calibri" w:hAnsi="Calibri" w:cs="Calibri"/>
          <w:sz w:val="20"/>
          <w:szCs w:val="20"/>
        </w:rPr>
      </w:pPr>
      <w:bookmarkStart w:id="6" w:name="_Toc37608467"/>
      <w:bookmarkEnd w:id="2"/>
      <w:r w:rsidRPr="00113EA2">
        <w:rPr>
          <w:rFonts w:ascii="Calibri" w:eastAsia="Calibri" w:hAnsi="Calibri" w:cs="Calibri"/>
          <w:b/>
          <w:sz w:val="20"/>
          <w:szCs w:val="20"/>
        </w:rPr>
        <w:t>Scope:</w:t>
      </w:r>
      <w:bookmarkEnd w:id="6"/>
      <w:r w:rsidRPr="00113EA2">
        <w:rPr>
          <w:rFonts w:ascii="Calibri" w:eastAsia="SimSun" w:hAnsi="Calibri" w:cs="Calibri"/>
          <w:sz w:val="20"/>
          <w:szCs w:val="20"/>
        </w:rPr>
        <w:t xml:space="preserve"> </w:t>
      </w:r>
      <w:r w:rsidRPr="00113EA2">
        <w:rPr>
          <w:rFonts w:ascii="Calibri" w:eastAsia="Calibri" w:hAnsi="Calibri" w:cs="Calibri"/>
          <w:sz w:val="20"/>
          <w:szCs w:val="20"/>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understood and will abide by this policy and its procedural documents and confirm this by signing the </w:t>
      </w:r>
      <w:r w:rsidRPr="00113EA2">
        <w:rPr>
          <w:rFonts w:ascii="Calibri" w:eastAsia="Calibri" w:hAnsi="Calibri" w:cs="Calibri"/>
          <w:i/>
          <w:iCs/>
          <w:sz w:val="20"/>
          <w:szCs w:val="20"/>
        </w:rPr>
        <w:t>Policies Register</w:t>
      </w:r>
      <w:r w:rsidRPr="00113EA2">
        <w:rPr>
          <w:rFonts w:ascii="Calibri" w:eastAsia="Calibri" w:hAnsi="Calibri" w:cs="Calibri"/>
          <w:sz w:val="20"/>
          <w:szCs w:val="20"/>
        </w:rPr>
        <w:t>.</w:t>
      </w:r>
    </w:p>
    <w:p w14:paraId="79280B98" w14:textId="77777777" w:rsidR="00113EA2" w:rsidRPr="00113EA2" w:rsidRDefault="00113EA2" w:rsidP="00113EA2">
      <w:pPr>
        <w:spacing w:line="276" w:lineRule="auto"/>
        <w:jc w:val="both"/>
        <w:rPr>
          <w:rFonts w:ascii="Calibri" w:eastAsia="Calibri" w:hAnsi="Calibri" w:cs="Calibri"/>
          <w:sz w:val="20"/>
          <w:szCs w:val="20"/>
        </w:rPr>
      </w:pPr>
    </w:p>
    <w:p w14:paraId="1051C1C7" w14:textId="77777777" w:rsidR="00113EA2" w:rsidRPr="00113EA2" w:rsidRDefault="00113EA2" w:rsidP="00113EA2">
      <w:pPr>
        <w:widowControl w:val="0"/>
        <w:autoSpaceDE w:val="0"/>
        <w:autoSpaceDN w:val="0"/>
        <w:adjustRightInd w:val="0"/>
        <w:spacing w:line="276" w:lineRule="auto"/>
        <w:jc w:val="both"/>
        <w:outlineLvl w:val="0"/>
        <w:rPr>
          <w:rFonts w:ascii="Calibri" w:hAnsi="Calibri" w:cs="Calibri"/>
          <w:b/>
          <w:sz w:val="20"/>
          <w:szCs w:val="20"/>
        </w:rPr>
      </w:pPr>
      <w:r w:rsidRPr="00113EA2">
        <w:rPr>
          <w:rFonts w:ascii="Calibri" w:hAnsi="Calibri" w:cs="Calibri"/>
          <w:b/>
          <w:bCs/>
          <w:sz w:val="20"/>
          <w:szCs w:val="20"/>
        </w:rPr>
        <w:t>Legal</w:t>
      </w:r>
      <w:r w:rsidRPr="00113EA2">
        <w:rPr>
          <w:rFonts w:ascii="Calibri" w:hAnsi="Calibri" w:cs="Calibri"/>
          <w:b/>
          <w:bCs/>
          <w:spacing w:val="-1"/>
          <w:sz w:val="20"/>
          <w:szCs w:val="20"/>
        </w:rPr>
        <w:t xml:space="preserve"> </w:t>
      </w:r>
      <w:r w:rsidRPr="00113EA2">
        <w:rPr>
          <w:rFonts w:ascii="Calibri" w:hAnsi="Calibri" w:cs="Calibri"/>
          <w:b/>
          <w:bCs/>
          <w:sz w:val="20"/>
          <w:szCs w:val="20"/>
        </w:rPr>
        <w:t>Status:</w:t>
      </w:r>
      <w:r w:rsidRPr="00113EA2">
        <w:rPr>
          <w:rFonts w:ascii="Calibri" w:hAnsi="Calibri" w:cs="Calibri"/>
          <w:sz w:val="20"/>
          <w:szCs w:val="20"/>
        </w:rPr>
        <w:t xml:space="preserve"> Complies with The Education (Independent School Standards) (England) Regulations currently in force.</w:t>
      </w:r>
    </w:p>
    <w:bookmarkEnd w:id="3"/>
    <w:p w14:paraId="2B83B700" w14:textId="77777777" w:rsidR="00113EA2" w:rsidRPr="00113EA2" w:rsidRDefault="00113EA2" w:rsidP="00113EA2">
      <w:pPr>
        <w:tabs>
          <w:tab w:val="left" w:pos="0"/>
        </w:tabs>
        <w:spacing w:line="276" w:lineRule="auto"/>
        <w:jc w:val="both"/>
        <w:rPr>
          <w:rFonts w:ascii="Calibri" w:eastAsia="SimSun" w:hAnsi="Calibri" w:cs="Calibri"/>
          <w:b/>
          <w:sz w:val="20"/>
          <w:szCs w:val="20"/>
        </w:rPr>
      </w:pPr>
    </w:p>
    <w:p w14:paraId="77104E51" w14:textId="36519865" w:rsidR="00113EA2" w:rsidRPr="00113EA2" w:rsidRDefault="00113EA2" w:rsidP="00113EA2">
      <w:pPr>
        <w:tabs>
          <w:tab w:val="left" w:pos="0"/>
        </w:tabs>
        <w:spacing w:line="276" w:lineRule="auto"/>
        <w:jc w:val="both"/>
        <w:rPr>
          <w:rFonts w:ascii="Calibri" w:eastAsia="Calibri" w:hAnsi="Calibri" w:cs="Calibri"/>
          <w:b/>
          <w:sz w:val="20"/>
          <w:szCs w:val="20"/>
        </w:rPr>
      </w:pPr>
      <w:bookmarkStart w:id="7" w:name="_Hlk38204768"/>
      <w:r w:rsidRPr="00113EA2">
        <w:rPr>
          <w:rFonts w:ascii="Calibri" w:eastAsia="Calibri" w:hAnsi="Calibri" w:cs="Calibri"/>
          <w:b/>
          <w:sz w:val="20"/>
          <w:szCs w:val="20"/>
        </w:rPr>
        <w:t xml:space="preserve">Monitoring and Review: </w:t>
      </w:r>
      <w:r w:rsidRPr="00113EA2">
        <w:rPr>
          <w:rFonts w:ascii="Calibri" w:eastAsia="Calibri" w:hAnsi="Calibri" w:cs="Calibri"/>
          <w:sz w:val="20"/>
          <w:szCs w:val="20"/>
        </w:rPr>
        <w:t>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bookmarkEnd w:id="7"/>
    <w:p w14:paraId="47997907" w14:textId="04BF6DF4" w:rsidR="00113EA2" w:rsidRPr="00113EA2" w:rsidRDefault="003459B7" w:rsidP="00113EA2">
      <w:pPr>
        <w:tabs>
          <w:tab w:val="left" w:pos="0"/>
        </w:tabs>
        <w:spacing w:line="276" w:lineRule="auto"/>
        <w:jc w:val="both"/>
        <w:rPr>
          <w:rFonts w:ascii="Calibri" w:eastAsia="SimSun" w:hAnsi="Calibri" w:cs="Calibri"/>
          <w:b/>
          <w:sz w:val="20"/>
          <w:szCs w:val="20"/>
        </w:rPr>
      </w:pPr>
      <w:r w:rsidRPr="006038C4">
        <w:rPr>
          <w:rFonts w:ascii="Calibri" w:eastAsia="Calibri" w:hAnsi="Calibri" w:cs="Calibri"/>
          <w:bCs/>
          <w:i/>
          <w:iCs/>
          <w:noProof/>
          <w:sz w:val="20"/>
          <w:szCs w:val="20"/>
        </w:rPr>
        <w:drawing>
          <wp:anchor distT="0" distB="0" distL="114300" distR="114300" simplePos="0" relativeHeight="251689984" behindDoc="0" locked="0" layoutInCell="1" allowOverlap="1" wp14:anchorId="68BDB6A5" wp14:editId="2D41CC67">
            <wp:simplePos x="0" y="0"/>
            <wp:positionH relativeFrom="margin">
              <wp:posOffset>412750</wp:posOffset>
            </wp:positionH>
            <wp:positionV relativeFrom="page">
              <wp:posOffset>5314315</wp:posOffset>
            </wp:positionV>
            <wp:extent cx="1038225" cy="513715"/>
            <wp:effectExtent l="0" t="0" r="9525" b="635"/>
            <wp:wrapNone/>
            <wp:docPr id="4" name="Imagen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 close-up of a sign&#10;&#10;Description automatically generated"/>
                    <pic:cNvPicPr/>
                  </pic:nvPicPr>
                  <pic:blipFill>
                    <a:blip r:embed="rId11"/>
                    <a:stretch>
                      <a:fillRect/>
                    </a:stretch>
                  </pic:blipFill>
                  <pic:spPr>
                    <a:xfrm>
                      <a:off x="0" y="0"/>
                      <a:ext cx="1038225" cy="513715"/>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4"/>
    <w:p w14:paraId="2A48A4D7" w14:textId="67AA1EA9" w:rsidR="00507EA2" w:rsidRPr="006038C4" w:rsidRDefault="003459B7" w:rsidP="00507EA2">
      <w:pPr>
        <w:tabs>
          <w:tab w:val="left" w:pos="7088"/>
        </w:tabs>
        <w:adjustRightInd w:val="0"/>
        <w:contextualSpacing/>
        <w:rPr>
          <w:rFonts w:ascii="Calibri" w:eastAsia="SimSun" w:hAnsi="Calibri" w:cs="Calibri"/>
          <w:sz w:val="20"/>
          <w:szCs w:val="20"/>
        </w:rPr>
      </w:pPr>
      <w:r>
        <w:rPr>
          <w:rFonts w:ascii="Calibri" w:eastAsia="SimSun" w:hAnsi="Calibri" w:cs="Calibri"/>
          <w:noProof/>
          <w:sz w:val="20"/>
          <w:szCs w:val="20"/>
        </w:rPr>
        <w:drawing>
          <wp:anchor distT="0" distB="0" distL="114300" distR="114300" simplePos="0" relativeHeight="251691008" behindDoc="0" locked="0" layoutInCell="1" allowOverlap="1" wp14:anchorId="274D59C5" wp14:editId="04671A5B">
            <wp:simplePos x="0" y="0"/>
            <wp:positionH relativeFrom="column">
              <wp:posOffset>2111375</wp:posOffset>
            </wp:positionH>
            <wp:positionV relativeFrom="paragraph">
              <wp:posOffset>10160</wp:posOffset>
            </wp:positionV>
            <wp:extent cx="1761536" cy="371526"/>
            <wp:effectExtent l="0" t="0" r="0" b="0"/>
            <wp:wrapNone/>
            <wp:docPr id="958800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10000" b="90000" l="10000" r="90000">
                                  <a14:foregroundMark x1="16450" y1="57843" x2="16661" y2="58157"/>
                                  <a14:foregroundMark x1="16010" y1="57190" x2="16450" y2="57843"/>
                                  <a14:foregroundMark x1="15948" y1="57098" x2="16010" y2="57190"/>
                                  <a14:foregroundMark x1="14251" y1="54575" x2="14532" y2="54993"/>
                                  <a14:foregroundMark x1="14031" y1="54248" x2="14251" y2="54575"/>
                                  <a14:foregroundMark x1="13812" y1="53922" x2="14031" y2="54248"/>
                                  <a14:foregroundMark x1="13592" y1="53595" x2="13812" y2="53922"/>
                                  <a14:foregroundMark x1="13372" y1="53268" x2="13592" y2="53595"/>
                                  <a14:foregroundMark x1="12933" y1="52614" x2="13372" y2="53268"/>
                                  <a14:foregroundMark x1="12494" y1="51961" x2="12933" y2="52614"/>
                                  <a14:foregroundMark x1="12274" y1="51634" x2="12494" y2="51961"/>
                                  <a14:foregroundMark x1="12054" y1="51307" x2="12274" y2="51634"/>
                                  <a14:foregroundMark x1="11834" y1="50980" x2="12054" y2="51307"/>
                                  <a14:foregroundMark x1="11395" y1="50327" x2="11834" y2="50980"/>
                                  <a14:foregroundMark x1="11175" y1="50000" x2="11395" y2="50327"/>
                                  <a14:foregroundMark x1="10955" y1="49673" x2="11175" y2="50000"/>
                                  <a14:foregroundMark x1="10154" y1="48481" x2="10955" y2="49673"/>
                                  <a14:foregroundMark x1="24045" y1="60766" x2="24045" y2="60766"/>
                                  <a14:foregroundMark x1="13729" y1="50594" x2="14379" y2="50594"/>
                                  <a14:foregroundMark x1="15191" y1="49802" x2="15191" y2="49802"/>
                                  <a14:foregroundMark x1="15597" y1="47952" x2="15597" y2="47952"/>
                                  <a14:foregroundMark x1="27457" y1="48085" x2="35987" y2="47688"/>
                                  <a14:foregroundMark x1="43305" y1="55583" x2="44273" y2="57067"/>
                                  <a14:foregroundMark x1="41501" y1="52818" x2="41842" y2="53341"/>
                                  <a14:foregroundMark x1="40516" y1="51307" x2="40666" y2="51537"/>
                                  <a14:foregroundMark x1="40303" y1="50980" x2="40516" y2="51307"/>
                                  <a14:foregroundMark x1="40090" y1="50654" x2="40303" y2="50980"/>
                                  <a14:foregroundMark x1="40037" y1="50572" x2="40090" y2="50654"/>
                                  <a14:foregroundMark x1="38587" y1="48349" x2="39333" y2="49493"/>
                                  <a14:foregroundMark x1="48091" y1="51915" x2="48741" y2="52312"/>
                                  <a14:foregroundMark x1="70150" y1="53922" x2="69943" y2="54954"/>
                                  <a14:foregroundMark x1="70215" y1="53595" x2="70150" y2="53922"/>
                                  <a14:foregroundMark x1="70280" y1="53268" x2="70215" y2="53595"/>
                                  <a14:foregroundMark x1="70346" y1="52941" x2="70280" y2="53268"/>
                                  <a14:foregroundMark x1="70411" y1="52614" x2="70346" y2="52941"/>
                                  <a14:foregroundMark x1="70542" y1="51961" x2="70411" y2="52614"/>
                                  <a14:foregroundMark x1="70673" y1="51307" x2="70542" y2="51961"/>
                                  <a14:foregroundMark x1="71000" y1="49673" x2="70673" y2="51307"/>
                                  <a14:foregroundMark x1="71080" y1="49273" x2="71000" y2="49673"/>
                                  <a14:foregroundMark x1="75548" y1="51915" x2="76767" y2="51651"/>
                                  <a14:foregroundMark x1="84925" y1="53922" x2="85215" y2="54161"/>
                                  <a14:foregroundMark x1="84133" y1="53268" x2="84925" y2="53922"/>
                                  <a14:foregroundMark x1="83737" y1="52941" x2="84133" y2="53268"/>
                                  <a14:foregroundMark x1="83655" y1="52874" x2="83737" y2="52941"/>
                                  <a14:foregroundMark x1="80572" y1="50327" x2="80968" y2="50654"/>
                                  <a14:foregroundMark x1="79935" y1="49802" x2="80572" y2="50327"/>
                                  <a14:foregroundMark x1="53213" y1="53922" x2="53213" y2="53922"/>
                                  <a14:foregroundMark x1="58233" y1="55229" x2="58233" y2="55229"/>
                                  <a14:foregroundMark x1="80120" y1="49673" x2="80120" y2="49673"/>
                                  <a14:foregroundMark x1="53012" y1="52614" x2="53012" y2="52614"/>
                                  <a14:foregroundMark x1="46386" y1="56536" x2="46386" y2="56536"/>
                                  <a14:foregroundMark x1="14859" y1="57843" x2="14859" y2="57843"/>
                                  <a14:foregroundMark x1="33333" y1="54575" x2="33333" y2="54575"/>
                                  <a14:foregroundMark x1="39759" y1="54248" x2="39759" y2="54248"/>
                                  <a14:foregroundMark x1="39157" y1="51961" x2="39157" y2="51961"/>
                                  <a14:foregroundMark x1="46386" y1="53922" x2="46386" y2="53922"/>
                                  <a14:foregroundMark x1="50402" y1="54575" x2="50402" y2="54575"/>
                                  <a14:foregroundMark x1="71486" y1="54902" x2="71486" y2="54902"/>
                                  <a14:foregroundMark x1="81325" y1="47386" x2="81325" y2="47386"/>
                                  <a14:foregroundMark x1="28313" y1="47712" x2="28313" y2="47712"/>
                                  <a14:foregroundMark x1="28313" y1="47712" x2="28313" y2="47712"/>
                                  <a14:foregroundMark x1="28313" y1="48039" x2="28313" y2="48039"/>
                                  <a14:foregroundMark x1="76908" y1="50654" x2="76908" y2="50654"/>
                                  <a14:foregroundMark x1="70482" y1="49020" x2="70482" y2="49020"/>
                                  <a14:foregroundMark x1="41767" y1="51961" x2="41767" y2="51961"/>
                                  <a14:foregroundMark x1="41165" y1="52941" x2="41165" y2="52941"/>
                                  <a14:foregroundMark x1="41365" y1="52288" x2="41365" y2="52288"/>
                                  <a14:foregroundMark x1="41165" y1="52288" x2="41165" y2="52288"/>
                                  <a14:foregroundMark x1="79719" y1="48693" x2="79719" y2="48693"/>
                                  <a14:backgroundMark x1="14541" y1="55746" x2="14541" y2="55746"/>
                                  <a14:backgroundMark x1="14541" y1="55746" x2="14541" y2="55746"/>
                                  <a14:backgroundMark x1="14216" y1="55482" x2="14785" y2="56143"/>
                                  <a14:backgroundMark x1="15435" y1="56539" x2="15435" y2="56539"/>
                                  <a14:backgroundMark x1="14785" y1="56407" x2="15760" y2="55746"/>
                                  <a14:backgroundMark x1="20796" y1="62616" x2="19415" y2="62616"/>
                                  <a14:backgroundMark x1="40292" y1="51255" x2="40130" y2="51783"/>
                                  <a14:backgroundMark x1="47766" y1="54425" x2="47766" y2="54425"/>
                                  <a14:backgroundMark x1="76929" y1="52576" x2="76929" y2="52576"/>
                                  <a14:backgroundMark x1="81803" y1="52312" x2="81316" y2="51123"/>
                                  <a14:backgroundMark x1="83184" y1="53633" x2="82372" y2="50462"/>
                                  <a14:backgroundMark x1="12048" y1="50980" x2="12048" y2="50980"/>
                                  <a14:backgroundMark x1="12048" y1="52614" x2="12048" y2="52614"/>
                                  <a14:backgroundMark x1="13052" y1="50980" x2="13052" y2="50980"/>
                                  <a14:backgroundMark x1="14458" y1="55229" x2="14458" y2="55229"/>
                                  <a14:backgroundMark x1="14056" y1="54248" x2="14056" y2="54248"/>
                                  <a14:backgroundMark x1="16466" y1="57190" x2="16466" y2="57190"/>
                                  <a14:backgroundMark x1="15261" y1="56209" x2="15261" y2="56209"/>
                                  <a14:backgroundMark x1="15462" y1="56536" x2="16064" y2="56863"/>
                                  <a14:backgroundMark x1="19478" y1="62418" x2="18072" y2="62092"/>
                                  <a14:backgroundMark x1="41365" y1="54902" x2="41767" y2="56536"/>
                                  <a14:backgroundMark x1="42169" y1="53595" x2="42169" y2="53595"/>
                                  <a14:backgroundMark x1="42169" y1="54575" x2="42169" y2="54575"/>
                                  <a14:backgroundMark x1="41767" y1="53922" x2="41767" y2="53922"/>
                                  <a14:backgroundMark x1="65863" y1="53268" x2="65863" y2="53268"/>
                                  <a14:backgroundMark x1="76506" y1="53268" x2="76506" y2="53268"/>
                                  <a14:backgroundMark x1="76104" y1="52288" x2="76104" y2="52288"/>
                                  <a14:backgroundMark x1="70683" y1="53268" x2="70683" y2="53268"/>
                                  <a14:backgroundMark x1="71285" y1="53268" x2="71285" y2="53268"/>
                                  <a14:backgroundMark x1="70281" y1="52614" x2="70281" y2="52614"/>
                                  <a14:backgroundMark x1="81928" y1="50654" x2="81928" y2="51307"/>
                                  <a14:backgroundMark x1="83534" y1="52941" x2="83534" y2="52941"/>
                                  <a14:backgroundMark x1="85542" y1="54575" x2="85542" y2="54575"/>
                                  <a14:backgroundMark x1="11245" y1="49673" x2="11245" y2="49673"/>
                                  <a14:backgroundMark x1="11245" y1="50327" x2="11245" y2="50327"/>
                                  <a14:backgroundMark x1="12450" y1="51961" x2="12450" y2="51961"/>
                                  <a14:backgroundMark x1="12450" y1="51634" x2="12450" y2="51634"/>
                                  <a14:backgroundMark x1="12249" y1="51307" x2="12249" y2="51307"/>
                                  <a14:backgroundMark x1="12048" y1="51307" x2="12048" y2="51307"/>
                                  <a14:backgroundMark x1="12048" y1="51307" x2="12048" y2="51307"/>
                                  <a14:backgroundMark x1="12048" y1="51307" x2="12048" y2="51307"/>
                                  <a14:backgroundMark x1="14659" y1="54902" x2="14659" y2="54902"/>
                                  <a14:backgroundMark x1="14659" y1="54902" x2="14659" y2="54902"/>
                                  <a14:backgroundMark x1="14458" y1="53922" x2="14458" y2="53922"/>
                                  <a14:backgroundMark x1="14257" y1="53595" x2="14257" y2="53595"/>
                                  <a14:backgroundMark x1="14257" y1="53922" x2="14257" y2="53922"/>
                                  <a14:backgroundMark x1="13855" y1="54575" x2="13855" y2="54575"/>
                                  <a14:backgroundMark x1="39759" y1="49673" x2="39759" y2="49673"/>
                                  <a14:backgroundMark x1="39759" y1="51634" x2="39759" y2="51634"/>
                                  <a14:backgroundMark x1="39960" y1="50654" x2="39960" y2="50654"/>
                                  <a14:backgroundMark x1="40562" y1="51307" x2="40562" y2="51307"/>
                                  <a14:backgroundMark x1="40964" y1="51961" x2="40964" y2="51961"/>
                                  <a14:backgroundMark x1="40361" y1="52288" x2="40361" y2="52288"/>
                                  <a14:backgroundMark x1="42194" y1="54248" x2="42570" y2="55882"/>
                                  <a14:backgroundMark x1="42119" y1="53922" x2="42194" y2="54248"/>
                                  <a14:backgroundMark x1="41968" y1="53268" x2="42119" y2="53922"/>
                                  <a14:backgroundMark x1="48795" y1="52941" x2="48795" y2="52941"/>
                                  <a14:backgroundMark x1="48193" y1="52288" x2="48193" y2="52288"/>
                                  <a14:backgroundMark x1="70683" y1="52614" x2="70683" y2="52614"/>
                                  <a14:backgroundMark x1="70482" y1="51961" x2="70482" y2="51961"/>
                                  <a14:backgroundMark x1="70482" y1="51307" x2="70482" y2="51307"/>
                                  <a14:backgroundMark x1="70080" y1="53595" x2="70080" y2="53595"/>
                                  <a14:backgroundMark x1="76305" y1="51961" x2="76305" y2="51961"/>
                                  <a14:backgroundMark x1="76506" y1="51634" x2="76506" y2="51634"/>
                                  <a14:backgroundMark x1="82530" y1="51307" x2="83133" y2="53268"/>
                                  <a14:backgroundMark x1="81526" y1="50654" x2="82129" y2="52288"/>
                                  <a14:backgroundMark x1="36345" y1="47059" x2="36345" y2="47059"/>
                                  <a14:backgroundMark x1="35341" y1="47059" x2="35341" y2="47059"/>
                                  <a14:backgroundMark x1="35743" y1="47059" x2="35743" y2="47059"/>
                                  <a14:backgroundMark x1="28916" y1="48693" x2="28916" y2="48693"/>
                                  <a14:backgroundMark x1="28916" y1="48693" x2="28916" y2="48693"/>
                                  <a14:backgroundMark x1="29317" y1="48693" x2="29317" y2="48693"/>
                                  <a14:backgroundMark x1="29518" y1="48366" x2="29518" y2="48366"/>
                                  <a14:backgroundMark x1="15261" y1="50000" x2="15261" y2="50000"/>
                                  <a14:backgroundMark x1="12048" y1="51307" x2="12048" y2="51307"/>
                                  <a14:backgroundMark x1="12048" y1="51961" x2="12048" y2="51961"/>
                                  <a14:backgroundMark x1="12048" y1="51961" x2="12048" y2="51961"/>
                                  <a14:backgroundMark x1="11446" y1="50980" x2="11446" y2="50980"/>
                                  <a14:backgroundMark x1="13655" y1="50000" x2="13655" y2="50000"/>
                                  <a14:backgroundMark x1="13655" y1="50327" x2="13655" y2="50327"/>
                                  <a14:backgroundMark x1="13454" y1="53268" x2="13454" y2="53268"/>
                                  <a14:backgroundMark x1="16064" y1="57843" x2="16064" y2="57843"/>
                                  <a14:backgroundMark x1="39960" y1="49020" x2="40361" y2="50327"/>
                                  <a14:backgroundMark x1="39759" y1="50980" x2="39759" y2="50980"/>
                                  <a14:backgroundMark x1="40763" y1="50980" x2="40763" y2="50980"/>
                                  <a14:backgroundMark x1="43173" y1="55556" x2="43173" y2="55556"/>
                                  <a14:backgroundMark x1="58434" y1="55556" x2="58434" y2="55556"/>
                                  <a14:backgroundMark x1="70281" y1="53922" x2="70281" y2="53922"/>
                                  <a14:backgroundMark x1="70080" y1="52941" x2="70080" y2="52941"/>
                                  <a14:backgroundMark x1="70080" y1="55882" x2="70080" y2="55882"/>
                                  <a14:backgroundMark x1="83735" y1="53268" x2="83735" y2="53268"/>
                                  <a14:backgroundMark x1="28514" y1="48366" x2="28514" y2="48366"/>
                                  <a14:backgroundMark x1="28112" y1="48366" x2="28112" y2="48366"/>
                                  <a14:backgroundMark x1="41566" y1="52614" x2="41566" y2="52614"/>
                                  <a14:backgroundMark x1="41566" y1="53268" x2="41566" y2="53268"/>
                                  <a14:backgroundMark x1="40763" y1="50980" x2="40763" y2="50980"/>
                                  <a14:backgroundMark x1="40562" y1="51634" x2="40562" y2="51634"/>
                                  <a14:backgroundMark x1="70884" y1="49673" x2="70884" y2="49673"/>
                                  <a14:backgroundMark x1="70281" y1="53268" x2="70281" y2="53268"/>
                                  <a14:backgroundMark x1="76104" y1="51634" x2="76104" y2="51634"/>
                                  <a14:backgroundMark x1="77108" y1="51634" x2="77108" y2="51634"/>
                                  <a14:backgroundMark x1="81124" y1="50327" x2="81124" y2="50327"/>
                                  <a14:backgroundMark x1="85542" y1="53922" x2="85542" y2="53922"/>
                                </a14:backgroundRemoval>
                              </a14:imgEffect>
                            </a14:imgLayer>
                          </a14:imgProps>
                        </a:ext>
                        <a:ext uri="{28A0092B-C50C-407E-A947-70E740481C1C}">
                          <a14:useLocalDpi xmlns:a14="http://schemas.microsoft.com/office/drawing/2010/main" val="0"/>
                        </a:ext>
                      </a:extLst>
                    </a:blip>
                    <a:srcRect t="37204" b="28501"/>
                    <a:stretch/>
                  </pic:blipFill>
                  <pic:spPr bwMode="auto">
                    <a:xfrm>
                      <a:off x="0" y="0"/>
                      <a:ext cx="1761536" cy="3715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EA2" w:rsidRPr="006038C4">
        <w:rPr>
          <w:rFonts w:ascii="Calibri" w:eastAsia="SimSun" w:hAnsi="Calibri" w:cs="Calibri"/>
          <w:sz w:val="20"/>
          <w:szCs w:val="20"/>
        </w:rPr>
        <w:tab/>
        <w:t xml:space="preserve">Policy Agreed: </w:t>
      </w:r>
      <w:r w:rsidR="00507EA2" w:rsidRPr="006038C4">
        <w:rPr>
          <w:rFonts w:ascii="Calibri" w:eastAsia="SimSun" w:hAnsi="Calibri" w:cs="Calibri"/>
          <w:sz w:val="20"/>
          <w:szCs w:val="20"/>
        </w:rPr>
        <w:tab/>
      </w:r>
      <w:bookmarkStart w:id="8" w:name="_Hlk197503277"/>
      <w:r w:rsidR="00507EA2">
        <w:rPr>
          <w:rFonts w:ascii="Calibri" w:eastAsia="SimSun" w:hAnsi="Calibri" w:cs="Calibri"/>
          <w:sz w:val="20"/>
          <w:szCs w:val="20"/>
        </w:rPr>
        <w:t>May</w:t>
      </w:r>
      <w:r w:rsidR="00507EA2" w:rsidRPr="006038C4">
        <w:rPr>
          <w:rFonts w:ascii="Calibri" w:eastAsia="SimSun" w:hAnsi="Calibri" w:cs="Calibri"/>
          <w:sz w:val="20"/>
          <w:szCs w:val="20"/>
        </w:rPr>
        <w:t xml:space="preserve"> </w:t>
      </w:r>
      <w:r w:rsidR="0096503F">
        <w:rPr>
          <w:rFonts w:ascii="Calibri" w:eastAsia="SimSun" w:hAnsi="Calibri" w:cs="Calibri"/>
          <w:sz w:val="20"/>
          <w:szCs w:val="20"/>
        </w:rPr>
        <w:t>202</w:t>
      </w:r>
      <w:bookmarkEnd w:id="8"/>
      <w:r w:rsidR="00E739D9">
        <w:rPr>
          <w:rFonts w:ascii="Calibri" w:eastAsia="SimSun" w:hAnsi="Calibri" w:cs="Calibri"/>
          <w:sz w:val="20"/>
          <w:szCs w:val="20"/>
        </w:rPr>
        <w:t>5</w:t>
      </w:r>
    </w:p>
    <w:p w14:paraId="3FE882A7" w14:textId="4422C21D" w:rsidR="00507EA2" w:rsidRPr="006038C4" w:rsidRDefault="00507EA2" w:rsidP="00507EA2">
      <w:pPr>
        <w:tabs>
          <w:tab w:val="left" w:pos="7088"/>
        </w:tabs>
        <w:adjustRightInd w:val="0"/>
        <w:contextualSpacing/>
        <w:rPr>
          <w:rFonts w:ascii="Calibri" w:hAnsi="Calibri" w:cs="Calibri"/>
          <w:sz w:val="20"/>
          <w:szCs w:val="20"/>
        </w:rPr>
      </w:pPr>
      <w:r w:rsidRPr="006038C4">
        <w:rPr>
          <w:rFonts w:ascii="Calibri" w:eastAsia="SimSun" w:hAnsi="Calibri" w:cs="Calibri"/>
          <w:sz w:val="20"/>
          <w:szCs w:val="20"/>
        </w:rPr>
        <w:tab/>
        <w:t>Date Published:</w:t>
      </w:r>
      <w:r w:rsidRPr="006038C4">
        <w:rPr>
          <w:rFonts w:ascii="Calibri" w:eastAsia="SimSun" w:hAnsi="Calibri" w:cs="Calibri"/>
          <w:sz w:val="20"/>
          <w:szCs w:val="20"/>
        </w:rPr>
        <w:tab/>
      </w:r>
      <w:r>
        <w:rPr>
          <w:rFonts w:ascii="Calibri" w:eastAsia="SimSun" w:hAnsi="Calibri" w:cs="Calibri"/>
          <w:sz w:val="20"/>
          <w:szCs w:val="20"/>
        </w:rPr>
        <w:t>May</w:t>
      </w:r>
      <w:r w:rsidRPr="006038C4">
        <w:rPr>
          <w:rFonts w:ascii="Calibri" w:eastAsia="SimSun" w:hAnsi="Calibri" w:cs="Calibri"/>
          <w:sz w:val="20"/>
          <w:szCs w:val="20"/>
        </w:rPr>
        <w:t xml:space="preserve"> </w:t>
      </w:r>
      <w:r w:rsidR="0096503F">
        <w:rPr>
          <w:rFonts w:ascii="Calibri" w:eastAsia="SimSun" w:hAnsi="Calibri" w:cs="Calibri"/>
          <w:sz w:val="20"/>
          <w:szCs w:val="20"/>
        </w:rPr>
        <w:t>202</w:t>
      </w:r>
      <w:r w:rsidR="006F2E2E">
        <w:rPr>
          <w:rFonts w:ascii="Calibri" w:eastAsia="SimSun" w:hAnsi="Calibri" w:cs="Calibri"/>
          <w:sz w:val="20"/>
          <w:szCs w:val="20"/>
        </w:rPr>
        <w:t>5</w:t>
      </w:r>
    </w:p>
    <w:p w14:paraId="55E9237F" w14:textId="77777777" w:rsidR="00507EA2" w:rsidRPr="006038C4" w:rsidRDefault="00507EA2" w:rsidP="00507EA2">
      <w:pPr>
        <w:contextualSpacing/>
        <w:rPr>
          <w:rFonts w:ascii="Calibri" w:eastAsia="SimSun" w:hAnsi="Calibri" w:cs="Calibri"/>
          <w:sz w:val="20"/>
          <w:szCs w:val="20"/>
        </w:rPr>
      </w:pPr>
      <w:r w:rsidRPr="006038C4">
        <w:rPr>
          <w:rFonts w:ascii="Calibri" w:eastAsia="SimSun" w:hAnsi="Calibri" w:cs="Calibri"/>
          <w:sz w:val="20"/>
          <w:szCs w:val="20"/>
        </w:rPr>
        <w:tab/>
      </w:r>
      <w:r w:rsidRPr="006038C4">
        <w:rPr>
          <w:rFonts w:ascii="Calibri" w:eastAsia="SimSun" w:hAnsi="Calibri" w:cs="Calibri"/>
          <w:sz w:val="20"/>
          <w:szCs w:val="20"/>
        </w:rPr>
        <w:tab/>
      </w:r>
      <w:r w:rsidRPr="006038C4">
        <w:rPr>
          <w:rFonts w:ascii="Calibri" w:eastAsia="SimSun" w:hAnsi="Calibri" w:cs="Calibri"/>
          <w:sz w:val="20"/>
          <w:szCs w:val="20"/>
        </w:rPr>
        <w:tab/>
      </w:r>
      <w:r w:rsidRPr="006038C4">
        <w:rPr>
          <w:rFonts w:ascii="Calibri" w:eastAsia="SimSun" w:hAnsi="Calibri" w:cs="Calibri"/>
          <w:sz w:val="20"/>
          <w:szCs w:val="20"/>
        </w:rPr>
        <w:tab/>
      </w:r>
      <w:r w:rsidRPr="006038C4">
        <w:rPr>
          <w:rFonts w:ascii="Calibri" w:eastAsia="SimSun" w:hAnsi="Calibri" w:cs="Calibri"/>
          <w:sz w:val="20"/>
          <w:szCs w:val="20"/>
        </w:rPr>
        <w:tab/>
      </w:r>
      <w:r w:rsidRPr="006038C4">
        <w:rPr>
          <w:rFonts w:ascii="Calibri" w:eastAsia="SimSun" w:hAnsi="Calibri" w:cs="Calibri"/>
          <w:sz w:val="20"/>
          <w:szCs w:val="20"/>
        </w:rPr>
        <w:tab/>
      </w:r>
      <w:r w:rsidRPr="006038C4">
        <w:rPr>
          <w:rFonts w:ascii="Calibri" w:eastAsia="SimSun" w:hAnsi="Calibri" w:cs="Calibri"/>
          <w:sz w:val="20"/>
          <w:szCs w:val="20"/>
        </w:rPr>
        <w:tab/>
      </w:r>
      <w:r w:rsidRPr="006038C4">
        <w:rPr>
          <w:rFonts w:ascii="Calibri" w:eastAsia="SimSun" w:hAnsi="Calibri" w:cs="Calibri"/>
          <w:sz w:val="20"/>
          <w:szCs w:val="20"/>
        </w:rPr>
        <w:tab/>
      </w:r>
      <w:r w:rsidRPr="006038C4">
        <w:rPr>
          <w:rFonts w:ascii="Calibri" w:eastAsia="SimSun" w:hAnsi="Calibri" w:cs="Calibri"/>
          <w:sz w:val="20"/>
          <w:szCs w:val="20"/>
        </w:rPr>
        <w:tab/>
      </w:r>
      <w:r w:rsidRPr="006038C4">
        <w:rPr>
          <w:rFonts w:ascii="Calibri" w:eastAsia="SimSun" w:hAnsi="Calibri" w:cs="Calibri"/>
          <w:sz w:val="20"/>
          <w:szCs w:val="20"/>
        </w:rPr>
        <w:tab/>
        <w:t xml:space="preserve">Next Review: </w:t>
      </w:r>
      <w:r w:rsidRPr="006038C4">
        <w:rPr>
          <w:rFonts w:ascii="Calibri" w:eastAsia="SimSun" w:hAnsi="Calibri" w:cs="Calibri"/>
          <w:sz w:val="20"/>
          <w:szCs w:val="20"/>
        </w:rPr>
        <w:tab/>
      </w:r>
      <w:r>
        <w:rPr>
          <w:rFonts w:ascii="Calibri" w:eastAsia="SimSun" w:hAnsi="Calibri" w:cs="Calibri"/>
          <w:sz w:val="20"/>
          <w:szCs w:val="20"/>
        </w:rPr>
        <w:t xml:space="preserve">May </w:t>
      </w:r>
      <w:r w:rsidRPr="006038C4">
        <w:rPr>
          <w:rFonts w:ascii="Calibri" w:eastAsia="SimSun" w:hAnsi="Calibri" w:cs="Calibri"/>
          <w:sz w:val="20"/>
          <w:szCs w:val="20"/>
        </w:rPr>
        <w:t>202</w:t>
      </w:r>
      <w:r>
        <w:rPr>
          <w:rFonts w:ascii="Calibri" w:eastAsia="SimSun" w:hAnsi="Calibri" w:cs="Calibri"/>
          <w:sz w:val="20"/>
          <w:szCs w:val="20"/>
        </w:rPr>
        <w:t>6</w:t>
      </w:r>
    </w:p>
    <w:p w14:paraId="6C03AF60" w14:textId="77777777" w:rsidR="00507EA2" w:rsidRPr="006038C4" w:rsidRDefault="00507EA2" w:rsidP="00507EA2">
      <w:pPr>
        <w:contextualSpacing/>
        <w:rPr>
          <w:rFonts w:ascii="Calibri" w:eastAsia="Calibri" w:hAnsi="Calibri" w:cs="Calibri"/>
          <w:sz w:val="20"/>
          <w:szCs w:val="20"/>
        </w:rPr>
      </w:pPr>
      <w:r w:rsidRPr="006038C4">
        <w:rPr>
          <w:rFonts w:ascii="Calibri" w:hAnsi="Calibri" w:cs="Calibri"/>
          <w:sz w:val="20"/>
          <w:szCs w:val="20"/>
        </w:rPr>
        <w:t>Signed</w:t>
      </w:r>
      <w:r w:rsidRPr="006038C4">
        <w:rPr>
          <w:rFonts w:ascii="Calibri" w:eastAsia="SimSun" w:hAnsi="Calibri" w:cs="Calibri"/>
          <w:bCs/>
          <w:sz w:val="20"/>
          <w:szCs w:val="20"/>
        </w:rPr>
        <w:tab/>
      </w:r>
      <w:r w:rsidRPr="006038C4">
        <w:rPr>
          <w:rFonts w:ascii="Calibri" w:eastAsia="Calibri" w:hAnsi="Calibri" w:cs="Calibri"/>
          <w:sz w:val="20"/>
          <w:szCs w:val="20"/>
        </w:rPr>
        <w:t>Mr Javier de la Fuente</w:t>
      </w:r>
      <w:r w:rsidRPr="006038C4">
        <w:rPr>
          <w:rFonts w:ascii="Calibri" w:eastAsia="Calibri" w:hAnsi="Calibri" w:cs="Calibri"/>
          <w:sz w:val="20"/>
          <w:szCs w:val="20"/>
        </w:rPr>
        <w:tab/>
      </w:r>
      <w:r w:rsidRPr="006038C4">
        <w:rPr>
          <w:rFonts w:ascii="Calibri" w:eastAsia="Calibri" w:hAnsi="Calibri" w:cs="Calibri"/>
          <w:sz w:val="20"/>
          <w:szCs w:val="20"/>
        </w:rPr>
        <w:tab/>
        <w:t>M</w:t>
      </w:r>
      <w:r>
        <w:rPr>
          <w:rFonts w:ascii="Calibri" w:eastAsia="Calibri" w:hAnsi="Calibri" w:cs="Calibri"/>
          <w:sz w:val="20"/>
          <w:szCs w:val="20"/>
        </w:rPr>
        <w:t>s</w:t>
      </w:r>
      <w:r w:rsidRPr="006038C4">
        <w:rPr>
          <w:rFonts w:ascii="Calibri" w:eastAsia="Calibri" w:hAnsi="Calibri" w:cs="Calibri"/>
          <w:sz w:val="20"/>
          <w:szCs w:val="20"/>
        </w:rPr>
        <w:t xml:space="preserve"> </w:t>
      </w:r>
      <w:r>
        <w:rPr>
          <w:rFonts w:ascii="Calibri" w:eastAsia="Calibri" w:hAnsi="Calibri" w:cs="Calibri"/>
          <w:sz w:val="20"/>
          <w:szCs w:val="20"/>
        </w:rPr>
        <w:t xml:space="preserve">Katie </w:t>
      </w:r>
      <w:r w:rsidRPr="006038C4">
        <w:rPr>
          <w:rFonts w:ascii="Calibri" w:eastAsia="Calibri" w:hAnsi="Calibri" w:cs="Calibri"/>
          <w:sz w:val="20"/>
          <w:szCs w:val="20"/>
        </w:rPr>
        <w:t>Thompson</w:t>
      </w:r>
      <w:r w:rsidRPr="006038C4">
        <w:rPr>
          <w:rFonts w:ascii="Calibri" w:eastAsia="Calibri" w:hAnsi="Calibri" w:cs="Calibri"/>
          <w:sz w:val="20"/>
          <w:szCs w:val="20"/>
        </w:rPr>
        <w:tab/>
      </w:r>
      <w:r w:rsidRPr="006038C4">
        <w:rPr>
          <w:rFonts w:ascii="Calibri" w:eastAsia="Calibri" w:hAnsi="Calibri" w:cs="Calibri"/>
          <w:sz w:val="22"/>
          <w:szCs w:val="22"/>
        </w:rPr>
        <w:tab/>
      </w:r>
      <w:r w:rsidRPr="006038C4">
        <w:rPr>
          <w:rFonts w:ascii="Calibri" w:eastAsia="Calibri" w:hAnsi="Calibri" w:cs="Calibri"/>
          <w:sz w:val="22"/>
          <w:szCs w:val="22"/>
        </w:rPr>
        <w:tab/>
      </w:r>
      <w:r w:rsidRPr="006038C4">
        <w:rPr>
          <w:rFonts w:ascii="Calibri" w:eastAsia="Calibri" w:hAnsi="Calibri" w:cs="Calibri"/>
          <w:sz w:val="22"/>
          <w:szCs w:val="22"/>
        </w:rPr>
        <w:tab/>
      </w:r>
      <w:r w:rsidRPr="006038C4">
        <w:rPr>
          <w:rFonts w:ascii="Calibri" w:eastAsia="Calibri" w:hAnsi="Calibri" w:cs="Calibri"/>
          <w:sz w:val="22"/>
          <w:szCs w:val="22"/>
        </w:rPr>
        <w:tab/>
      </w:r>
      <w:r w:rsidRPr="006038C4">
        <w:rPr>
          <w:rFonts w:ascii="Calibri" w:eastAsia="Calibri" w:hAnsi="Calibri" w:cs="Calibri"/>
          <w:sz w:val="22"/>
          <w:szCs w:val="22"/>
        </w:rPr>
        <w:tab/>
      </w:r>
      <w:r w:rsidRPr="006038C4">
        <w:rPr>
          <w:rFonts w:ascii="Calibri" w:eastAsia="Calibri" w:hAnsi="Calibri" w:cs="Calibri"/>
          <w:sz w:val="22"/>
          <w:szCs w:val="22"/>
        </w:rPr>
        <w:tab/>
        <w:t xml:space="preserve">            </w:t>
      </w:r>
      <w:bookmarkStart w:id="9" w:name="_Hlk158115761"/>
      <w:r w:rsidRPr="006038C4">
        <w:rPr>
          <w:rFonts w:ascii="Calibri" w:eastAsia="Calibri" w:hAnsi="Calibri" w:cs="Calibri"/>
          <w:sz w:val="22"/>
          <w:szCs w:val="22"/>
        </w:rPr>
        <w:tab/>
      </w:r>
      <w:r w:rsidRPr="006038C4">
        <w:rPr>
          <w:rFonts w:ascii="Calibri" w:eastAsia="Calibri" w:hAnsi="Calibri" w:cs="Calibri"/>
          <w:sz w:val="20"/>
          <w:szCs w:val="20"/>
        </w:rPr>
        <w:t>Headteacher</w:t>
      </w:r>
      <w:r w:rsidRPr="006038C4">
        <w:rPr>
          <w:rFonts w:ascii="Calibri" w:eastAsia="Calibri" w:hAnsi="Calibri" w:cs="Calibri"/>
          <w:sz w:val="20"/>
          <w:szCs w:val="20"/>
        </w:rPr>
        <w:tab/>
      </w:r>
      <w:r w:rsidRPr="006038C4">
        <w:rPr>
          <w:rFonts w:ascii="Calibri" w:eastAsia="Calibri" w:hAnsi="Calibri" w:cs="Calibri"/>
          <w:sz w:val="20"/>
          <w:szCs w:val="20"/>
        </w:rPr>
        <w:tab/>
      </w:r>
      <w:r w:rsidRPr="006038C4">
        <w:rPr>
          <w:rFonts w:ascii="Calibri" w:eastAsia="Calibri" w:hAnsi="Calibri" w:cs="Calibri"/>
          <w:sz w:val="20"/>
          <w:szCs w:val="20"/>
        </w:rPr>
        <w:tab/>
        <w:t>Proprietor</w:t>
      </w:r>
      <w:r>
        <w:rPr>
          <w:rFonts w:ascii="Calibri" w:eastAsia="Calibri" w:hAnsi="Calibri" w:cs="Calibri"/>
          <w:sz w:val="20"/>
          <w:szCs w:val="20"/>
        </w:rPr>
        <w:t>’s Agent</w:t>
      </w:r>
      <w:r w:rsidRPr="006038C4">
        <w:rPr>
          <w:rFonts w:ascii="Calibri" w:eastAsia="Calibri" w:hAnsi="Calibri" w:cs="Calibri"/>
          <w:sz w:val="20"/>
          <w:szCs w:val="20"/>
        </w:rPr>
        <w:t xml:space="preserve"> </w:t>
      </w:r>
    </w:p>
    <w:bookmarkEnd w:id="9"/>
    <w:p w14:paraId="4EC17338" w14:textId="77777777" w:rsidR="00536224" w:rsidRPr="00113EA2" w:rsidRDefault="00536224" w:rsidP="00113EA2">
      <w:pPr>
        <w:spacing w:line="276" w:lineRule="auto"/>
        <w:jc w:val="both"/>
        <w:rPr>
          <w:rFonts w:asciiTheme="minorHAnsi" w:eastAsia="Calibri" w:hAnsiTheme="minorHAnsi" w:cstheme="minorHAnsi"/>
          <w:b/>
          <w:color w:val="000000"/>
          <w:sz w:val="20"/>
          <w:szCs w:val="20"/>
        </w:rPr>
      </w:pPr>
    </w:p>
    <w:p w14:paraId="10E8E1D1" w14:textId="18D8C31A" w:rsidR="001F7EE6" w:rsidRPr="00113EA2" w:rsidRDefault="002374D5" w:rsidP="00113EA2">
      <w:pPr>
        <w:spacing w:line="276" w:lineRule="auto"/>
        <w:jc w:val="both"/>
        <w:rPr>
          <w:rFonts w:asciiTheme="minorHAnsi" w:hAnsiTheme="minorHAnsi" w:cstheme="minorHAnsi"/>
          <w:sz w:val="20"/>
          <w:szCs w:val="20"/>
        </w:rPr>
      </w:pPr>
      <w:r w:rsidRPr="00113EA2">
        <w:rPr>
          <w:rFonts w:asciiTheme="minorHAnsi" w:eastAsia="Calibri" w:hAnsiTheme="minorHAnsi" w:cstheme="minorHAnsi"/>
          <w:b/>
          <w:color w:val="000000"/>
          <w:sz w:val="20"/>
          <w:szCs w:val="20"/>
        </w:rPr>
        <w:t>Introductory statement:</w:t>
      </w:r>
      <w:r w:rsidR="001F7EE6" w:rsidRPr="00113EA2">
        <w:rPr>
          <w:rFonts w:asciiTheme="minorHAnsi" w:eastAsia="Calibri" w:hAnsiTheme="minorHAnsi" w:cstheme="minorHAnsi"/>
          <w:b/>
          <w:color w:val="000000"/>
          <w:sz w:val="20"/>
          <w:szCs w:val="20"/>
        </w:rPr>
        <w:t xml:space="preserve"> </w:t>
      </w:r>
      <w:r w:rsidR="001F7EE6" w:rsidRPr="00113EA2">
        <w:rPr>
          <w:rFonts w:asciiTheme="minorHAnsi" w:hAnsiTheme="minorHAnsi" w:cstheme="minorHAnsi"/>
          <w:sz w:val="20"/>
          <w:szCs w:val="20"/>
        </w:rPr>
        <w:t xml:space="preserve">Schools have a duty to plan increased accessibility to the curriculum, the physical environment of the school and improve the delivery of written information to disabled pupils. This policy outlines </w:t>
      </w:r>
      <w:r w:rsidR="00C868C2" w:rsidRPr="00113EA2">
        <w:rPr>
          <w:rFonts w:asciiTheme="minorHAnsi" w:hAnsiTheme="minorHAnsi" w:cstheme="minorHAnsi"/>
          <w:sz w:val="20"/>
          <w:szCs w:val="20"/>
        </w:rPr>
        <w:t xml:space="preserve">our </w:t>
      </w:r>
      <w:r w:rsidR="001F7EE6" w:rsidRPr="00113EA2">
        <w:rPr>
          <w:rFonts w:asciiTheme="minorHAnsi" w:hAnsiTheme="minorHAnsi" w:cstheme="minorHAnsi"/>
          <w:sz w:val="20"/>
          <w:szCs w:val="20"/>
        </w:rPr>
        <w:t>approach to this duty.</w:t>
      </w:r>
    </w:p>
    <w:p w14:paraId="78A0599D" w14:textId="77777777" w:rsidR="001F7EE6" w:rsidRPr="00113EA2" w:rsidRDefault="001F7EE6" w:rsidP="00113EA2">
      <w:pPr>
        <w:spacing w:line="276" w:lineRule="auto"/>
        <w:jc w:val="both"/>
        <w:rPr>
          <w:rFonts w:asciiTheme="minorHAnsi" w:hAnsiTheme="minorHAnsi" w:cstheme="minorHAnsi"/>
          <w:sz w:val="20"/>
          <w:szCs w:val="20"/>
        </w:rPr>
      </w:pPr>
    </w:p>
    <w:p w14:paraId="2F072DC6" w14:textId="11A20D67" w:rsidR="00361895" w:rsidRPr="00113EA2" w:rsidRDefault="00C052E8" w:rsidP="00113EA2">
      <w:pPr>
        <w:spacing w:line="276" w:lineRule="auto"/>
        <w:jc w:val="both"/>
        <w:rPr>
          <w:rFonts w:asciiTheme="minorHAnsi" w:hAnsiTheme="minorHAnsi" w:cstheme="minorHAnsi"/>
          <w:sz w:val="20"/>
          <w:szCs w:val="20"/>
        </w:rPr>
      </w:pPr>
      <w:r w:rsidRPr="00113EA2">
        <w:rPr>
          <w:rFonts w:asciiTheme="minorHAnsi" w:eastAsia="Calibri" w:hAnsiTheme="minorHAnsi" w:cstheme="minorHAnsi"/>
          <w:color w:val="000000"/>
          <w:sz w:val="20"/>
          <w:szCs w:val="20"/>
        </w:rPr>
        <w:t>Landon School</w:t>
      </w:r>
      <w:r w:rsidR="002374D5" w:rsidRPr="00113EA2">
        <w:rPr>
          <w:rFonts w:asciiTheme="minorHAnsi" w:eastAsia="Calibri" w:hAnsiTheme="minorHAnsi" w:cstheme="minorHAnsi"/>
          <w:color w:val="000000"/>
          <w:sz w:val="20"/>
          <w:szCs w:val="20"/>
        </w:rPr>
        <w:t xml:space="preserve"> is a</w:t>
      </w:r>
      <w:r w:rsidR="007E4C81" w:rsidRPr="00113EA2">
        <w:rPr>
          <w:rFonts w:asciiTheme="minorHAnsi" w:eastAsia="Calibri" w:hAnsiTheme="minorHAnsi" w:cstheme="minorHAnsi"/>
          <w:color w:val="000000"/>
          <w:sz w:val="20"/>
          <w:szCs w:val="20"/>
        </w:rPr>
        <w:t xml:space="preserve"> primary</w:t>
      </w:r>
      <w:r w:rsidR="00BB5A31" w:rsidRPr="00113EA2">
        <w:rPr>
          <w:rFonts w:asciiTheme="minorHAnsi" w:eastAsia="Calibri" w:hAnsiTheme="minorHAnsi" w:cstheme="minorHAnsi"/>
          <w:color w:val="000000"/>
          <w:sz w:val="20"/>
          <w:szCs w:val="20"/>
        </w:rPr>
        <w:t xml:space="preserve"> school for pupils aged 5</w:t>
      </w:r>
      <w:r w:rsidR="002374D5" w:rsidRPr="00113EA2">
        <w:rPr>
          <w:rFonts w:asciiTheme="minorHAnsi" w:eastAsia="Calibri" w:hAnsiTheme="minorHAnsi" w:cstheme="minorHAnsi"/>
          <w:color w:val="000000"/>
          <w:sz w:val="20"/>
          <w:szCs w:val="20"/>
        </w:rPr>
        <w:t>-1</w:t>
      </w:r>
      <w:r w:rsidR="00BB5A31" w:rsidRPr="00113EA2">
        <w:rPr>
          <w:rFonts w:asciiTheme="minorHAnsi" w:eastAsia="Calibri" w:hAnsiTheme="minorHAnsi" w:cstheme="minorHAnsi"/>
          <w:color w:val="000000"/>
          <w:sz w:val="20"/>
          <w:szCs w:val="20"/>
        </w:rPr>
        <w:t>1</w:t>
      </w:r>
      <w:r w:rsidR="002374D5" w:rsidRPr="00113EA2">
        <w:rPr>
          <w:rFonts w:asciiTheme="minorHAnsi" w:eastAsia="Calibri" w:hAnsiTheme="minorHAnsi" w:cstheme="minorHAnsi"/>
          <w:color w:val="000000"/>
          <w:sz w:val="20"/>
          <w:szCs w:val="20"/>
        </w:rPr>
        <w:t xml:space="preserve">. This accessibility plan has been drawn up in consultation with the management of </w:t>
      </w:r>
      <w:r w:rsidRPr="00113EA2">
        <w:rPr>
          <w:rFonts w:asciiTheme="minorHAnsi" w:eastAsia="Calibri" w:hAnsiTheme="minorHAnsi" w:cstheme="minorHAnsi"/>
          <w:color w:val="000000"/>
          <w:sz w:val="20"/>
          <w:szCs w:val="20"/>
        </w:rPr>
        <w:t>Landon School</w:t>
      </w:r>
      <w:r w:rsidR="002374D5" w:rsidRPr="00113EA2">
        <w:rPr>
          <w:rFonts w:asciiTheme="minorHAnsi" w:eastAsia="Calibri" w:hAnsiTheme="minorHAnsi" w:cstheme="minorHAnsi"/>
          <w:color w:val="000000"/>
          <w:sz w:val="20"/>
          <w:szCs w:val="20"/>
        </w:rPr>
        <w:t xml:space="preserve"> and covers the period up until and including </w:t>
      </w:r>
      <w:r w:rsidR="00BB5A31" w:rsidRPr="00113EA2">
        <w:rPr>
          <w:rFonts w:asciiTheme="minorHAnsi" w:eastAsia="Calibri" w:hAnsiTheme="minorHAnsi" w:cstheme="minorHAnsi"/>
          <w:sz w:val="20"/>
          <w:szCs w:val="20"/>
        </w:rPr>
        <w:t>April 2027</w:t>
      </w:r>
      <w:r w:rsidR="002374D5" w:rsidRPr="00113EA2">
        <w:rPr>
          <w:rFonts w:asciiTheme="minorHAnsi" w:eastAsia="Calibri" w:hAnsiTheme="minorHAnsi" w:cstheme="minorHAnsi"/>
          <w:sz w:val="20"/>
          <w:szCs w:val="20"/>
        </w:rPr>
        <w:t>.</w:t>
      </w:r>
      <w:r w:rsidR="002374D5" w:rsidRPr="00113EA2">
        <w:rPr>
          <w:rFonts w:asciiTheme="minorHAnsi" w:eastAsia="Calibri" w:hAnsiTheme="minorHAnsi" w:cstheme="minorHAnsi"/>
          <w:color w:val="000000"/>
          <w:sz w:val="20"/>
          <w:szCs w:val="20"/>
        </w:rPr>
        <w:t xml:space="preserve"> We are committed to providing an environment which values and includes all </w:t>
      </w:r>
      <w:r w:rsidR="00537DB6" w:rsidRPr="00113EA2">
        <w:rPr>
          <w:rFonts w:asciiTheme="minorHAnsi" w:eastAsia="Calibri" w:hAnsiTheme="minorHAnsi" w:cstheme="minorHAnsi"/>
          <w:color w:val="000000"/>
          <w:sz w:val="20"/>
          <w:szCs w:val="20"/>
        </w:rPr>
        <w:t>children</w:t>
      </w:r>
      <w:r w:rsidR="002374D5" w:rsidRPr="00113EA2">
        <w:rPr>
          <w:rFonts w:asciiTheme="minorHAnsi" w:eastAsia="Calibri" w:hAnsiTheme="minorHAnsi" w:cstheme="minorHAnsi"/>
          <w:color w:val="000000"/>
          <w:sz w:val="20"/>
          <w:szCs w:val="20"/>
        </w:rPr>
        <w:t>, staff, parents and visitors regardless of their educational, physical, sensory, social, spiritual, emotional and cultural needs. We are further committed to challenging attitudes about disability and accessibility and to developing a culture of awareness, tolerance and inclusion.</w:t>
      </w:r>
      <w:r w:rsidR="002374D5" w:rsidRPr="00113EA2">
        <w:rPr>
          <w:rFonts w:asciiTheme="minorHAnsi" w:hAnsiTheme="minorHAnsi" w:cstheme="minorHAnsi"/>
          <w:color w:val="000000"/>
          <w:sz w:val="20"/>
          <w:szCs w:val="20"/>
        </w:rPr>
        <w:t xml:space="preserve"> We are committed to taking positive action in the spirit of the Equality Act 2010 with regard to disability and to developing a culture of inclusion, support and awareness within the school and this includes </w:t>
      </w:r>
      <w:r w:rsidR="002374D5" w:rsidRPr="00113EA2">
        <w:rPr>
          <w:rFonts w:asciiTheme="minorHAnsi" w:hAnsiTheme="minorHAnsi" w:cstheme="minorHAnsi"/>
          <w:sz w:val="20"/>
          <w:szCs w:val="20"/>
        </w:rPr>
        <w:t xml:space="preserve">improving the delivery to disabled </w:t>
      </w:r>
      <w:r w:rsidR="00537DB6" w:rsidRPr="00113EA2">
        <w:rPr>
          <w:rFonts w:asciiTheme="minorHAnsi" w:hAnsiTheme="minorHAnsi" w:cstheme="minorHAnsi"/>
          <w:sz w:val="20"/>
          <w:szCs w:val="20"/>
        </w:rPr>
        <w:t>children</w:t>
      </w:r>
      <w:r w:rsidR="002374D5" w:rsidRPr="00113EA2">
        <w:rPr>
          <w:rFonts w:asciiTheme="minorHAnsi" w:hAnsiTheme="minorHAnsi" w:cstheme="minorHAnsi"/>
          <w:sz w:val="20"/>
          <w:szCs w:val="20"/>
        </w:rPr>
        <w:t xml:space="preserve"> of information which is readily accessible to </w:t>
      </w:r>
      <w:r w:rsidR="00537DB6" w:rsidRPr="00113EA2">
        <w:rPr>
          <w:rFonts w:asciiTheme="minorHAnsi" w:hAnsiTheme="minorHAnsi" w:cstheme="minorHAnsi"/>
          <w:sz w:val="20"/>
          <w:szCs w:val="20"/>
        </w:rPr>
        <w:t>children</w:t>
      </w:r>
      <w:r w:rsidR="002374D5" w:rsidRPr="00113EA2">
        <w:rPr>
          <w:rFonts w:asciiTheme="minorHAnsi" w:hAnsiTheme="minorHAnsi" w:cstheme="minorHAnsi"/>
          <w:sz w:val="20"/>
          <w:szCs w:val="20"/>
        </w:rPr>
        <w:t xml:space="preserve"> who are not disabled. </w:t>
      </w:r>
    </w:p>
    <w:p w14:paraId="4173C8E4" w14:textId="77777777" w:rsidR="00361895" w:rsidRPr="00113EA2" w:rsidRDefault="00361895" w:rsidP="00113EA2">
      <w:pPr>
        <w:spacing w:line="276" w:lineRule="auto"/>
        <w:jc w:val="both"/>
        <w:rPr>
          <w:rFonts w:asciiTheme="minorHAnsi" w:eastAsia="Calibri" w:hAnsiTheme="minorHAnsi" w:cstheme="minorHAnsi"/>
          <w:b/>
          <w:color w:val="000000"/>
          <w:sz w:val="20"/>
          <w:szCs w:val="20"/>
        </w:rPr>
      </w:pPr>
    </w:p>
    <w:p w14:paraId="11EEA301" w14:textId="77777777" w:rsidR="00361895" w:rsidRPr="00113EA2" w:rsidRDefault="002374D5" w:rsidP="00113EA2">
      <w:pPr>
        <w:spacing w:line="276" w:lineRule="auto"/>
        <w:ind w:left="284" w:hanging="284"/>
        <w:jc w:val="both"/>
        <w:rPr>
          <w:rFonts w:asciiTheme="minorHAnsi" w:eastAsia="Calibri" w:hAnsiTheme="minorHAnsi" w:cstheme="minorHAnsi"/>
          <w:b/>
          <w:color w:val="000000"/>
          <w:sz w:val="20"/>
          <w:szCs w:val="20"/>
        </w:rPr>
      </w:pPr>
      <w:r w:rsidRPr="00113EA2">
        <w:rPr>
          <w:rFonts w:asciiTheme="minorHAnsi" w:hAnsiTheme="minorHAnsi" w:cstheme="minorHAnsi"/>
          <w:sz w:val="20"/>
          <w:szCs w:val="20"/>
        </w:rPr>
        <w:t>Therefore, our three-year Accessibility Plan is for:</w:t>
      </w:r>
    </w:p>
    <w:p w14:paraId="0AF01E7B" w14:textId="04596DBF" w:rsidR="00361895" w:rsidRPr="00113EA2" w:rsidRDefault="002374D5" w:rsidP="00113EA2">
      <w:pPr>
        <w:numPr>
          <w:ilvl w:val="1"/>
          <w:numId w:val="9"/>
        </w:numPr>
        <w:tabs>
          <w:tab w:val="left" w:pos="284"/>
          <w:tab w:val="left" w:pos="426"/>
          <w:tab w:val="left" w:pos="567"/>
        </w:tabs>
        <w:spacing w:line="276" w:lineRule="auto"/>
        <w:ind w:left="2127" w:hanging="2127"/>
        <w:jc w:val="both"/>
        <w:rPr>
          <w:rFonts w:asciiTheme="minorHAnsi" w:hAnsiTheme="minorHAnsi" w:cstheme="minorHAnsi"/>
          <w:sz w:val="20"/>
          <w:szCs w:val="20"/>
        </w:rPr>
      </w:pPr>
      <w:r w:rsidRPr="00113EA2">
        <w:rPr>
          <w:rFonts w:asciiTheme="minorHAnsi" w:hAnsiTheme="minorHAnsi" w:cstheme="minorHAnsi"/>
          <w:sz w:val="20"/>
          <w:szCs w:val="20"/>
        </w:rPr>
        <w:t xml:space="preserve">increasing the extent to which disabled </w:t>
      </w:r>
      <w:r w:rsidR="00537DB6" w:rsidRPr="00113EA2">
        <w:rPr>
          <w:rFonts w:asciiTheme="minorHAnsi" w:hAnsiTheme="minorHAnsi" w:cstheme="minorHAnsi"/>
          <w:sz w:val="20"/>
          <w:szCs w:val="20"/>
        </w:rPr>
        <w:t>children</w:t>
      </w:r>
      <w:r w:rsidRPr="00113EA2">
        <w:rPr>
          <w:rFonts w:asciiTheme="minorHAnsi" w:hAnsiTheme="minorHAnsi" w:cstheme="minorHAnsi"/>
          <w:sz w:val="20"/>
          <w:szCs w:val="20"/>
        </w:rPr>
        <w:t xml:space="preserve"> can participate in the school's curriculum;</w:t>
      </w:r>
    </w:p>
    <w:p w14:paraId="38CE023E" w14:textId="2C636D07" w:rsidR="00361895" w:rsidRPr="00113EA2" w:rsidRDefault="002374D5" w:rsidP="00113EA2">
      <w:pPr>
        <w:numPr>
          <w:ilvl w:val="1"/>
          <w:numId w:val="9"/>
        </w:numPr>
        <w:tabs>
          <w:tab w:val="left" w:pos="284"/>
          <w:tab w:val="left" w:pos="426"/>
          <w:tab w:val="left" w:pos="567"/>
          <w:tab w:val="left" w:pos="1060"/>
        </w:tabs>
        <w:spacing w:line="276" w:lineRule="auto"/>
        <w:ind w:left="284" w:hanging="284"/>
        <w:jc w:val="both"/>
        <w:rPr>
          <w:rFonts w:asciiTheme="minorHAnsi" w:hAnsiTheme="minorHAnsi" w:cstheme="minorHAnsi"/>
          <w:sz w:val="20"/>
          <w:szCs w:val="20"/>
        </w:rPr>
      </w:pPr>
      <w:r w:rsidRPr="00113EA2">
        <w:rPr>
          <w:rFonts w:asciiTheme="minorHAnsi" w:hAnsiTheme="minorHAnsi" w:cstheme="minorHAnsi"/>
          <w:sz w:val="20"/>
          <w:szCs w:val="20"/>
        </w:rPr>
        <w:t xml:space="preserve">improving the physical environment of the school for the purpose of increasing the extent to which disabled </w:t>
      </w:r>
      <w:r w:rsidR="00537DB6" w:rsidRPr="00113EA2">
        <w:rPr>
          <w:rFonts w:asciiTheme="minorHAnsi" w:hAnsiTheme="minorHAnsi" w:cstheme="minorHAnsi"/>
          <w:sz w:val="20"/>
          <w:szCs w:val="20"/>
        </w:rPr>
        <w:t>children</w:t>
      </w:r>
      <w:r w:rsidRPr="00113EA2">
        <w:rPr>
          <w:rFonts w:asciiTheme="minorHAnsi" w:hAnsiTheme="minorHAnsi" w:cstheme="minorHAnsi"/>
          <w:sz w:val="20"/>
          <w:szCs w:val="20"/>
        </w:rPr>
        <w:t xml:space="preserve"> are able to take advantage of education and benefits, facilities or services provided or offered by </w:t>
      </w:r>
      <w:r w:rsidR="00C052E8" w:rsidRPr="00113EA2">
        <w:rPr>
          <w:rFonts w:asciiTheme="minorHAnsi" w:hAnsiTheme="minorHAnsi" w:cstheme="minorHAnsi"/>
          <w:sz w:val="20"/>
          <w:szCs w:val="20"/>
        </w:rPr>
        <w:t>Landon School</w:t>
      </w:r>
      <w:r w:rsidRPr="00113EA2">
        <w:rPr>
          <w:rFonts w:asciiTheme="minorHAnsi" w:hAnsiTheme="minorHAnsi" w:cstheme="minorHAnsi"/>
          <w:sz w:val="20"/>
          <w:szCs w:val="20"/>
        </w:rPr>
        <w:t>.</w:t>
      </w:r>
    </w:p>
    <w:p w14:paraId="5238C8C8" w14:textId="77777777" w:rsidR="00361895" w:rsidRPr="00113EA2" w:rsidRDefault="00361895" w:rsidP="00113EA2">
      <w:pPr>
        <w:tabs>
          <w:tab w:val="left" w:pos="1060"/>
        </w:tabs>
        <w:spacing w:line="276" w:lineRule="auto"/>
        <w:ind w:left="284"/>
        <w:jc w:val="both"/>
        <w:rPr>
          <w:rFonts w:asciiTheme="minorHAnsi" w:hAnsiTheme="minorHAnsi" w:cstheme="minorHAnsi"/>
          <w:sz w:val="20"/>
          <w:szCs w:val="20"/>
        </w:rPr>
      </w:pPr>
    </w:p>
    <w:p w14:paraId="677B8CB3" w14:textId="77777777" w:rsidR="00361895" w:rsidRPr="00113EA2" w:rsidRDefault="002374D5" w:rsidP="00113EA2">
      <w:pPr>
        <w:spacing w:line="276" w:lineRule="auto"/>
        <w:ind w:left="360" w:hanging="360"/>
        <w:jc w:val="both"/>
        <w:rPr>
          <w:rFonts w:asciiTheme="minorHAnsi" w:eastAsia="Calibri" w:hAnsiTheme="minorHAnsi" w:cstheme="minorHAnsi"/>
          <w:b/>
          <w:color w:val="000000"/>
          <w:sz w:val="20"/>
          <w:szCs w:val="20"/>
        </w:rPr>
      </w:pPr>
      <w:r w:rsidRPr="00113EA2">
        <w:rPr>
          <w:rFonts w:asciiTheme="minorHAnsi" w:eastAsia="Calibri" w:hAnsiTheme="minorHAnsi" w:cstheme="minorHAnsi"/>
          <w:b/>
          <w:color w:val="000000"/>
          <w:sz w:val="20"/>
          <w:szCs w:val="20"/>
        </w:rPr>
        <w:t xml:space="preserve">Background: </w:t>
      </w:r>
      <w:r w:rsidRPr="00113EA2">
        <w:rPr>
          <w:rFonts w:asciiTheme="minorHAnsi" w:hAnsiTheme="minorHAnsi" w:cstheme="minorHAnsi"/>
          <w:b/>
          <w:sz w:val="20"/>
          <w:szCs w:val="20"/>
        </w:rPr>
        <w:t>The</w:t>
      </w:r>
      <w:r w:rsidRPr="00113EA2">
        <w:rPr>
          <w:rFonts w:asciiTheme="minorHAnsi" w:hAnsiTheme="minorHAnsi" w:cstheme="minorHAnsi"/>
          <w:b/>
          <w:spacing w:val="-3"/>
          <w:sz w:val="20"/>
          <w:szCs w:val="20"/>
        </w:rPr>
        <w:t xml:space="preserve"> </w:t>
      </w:r>
      <w:r w:rsidRPr="00113EA2">
        <w:rPr>
          <w:rFonts w:asciiTheme="minorHAnsi" w:hAnsiTheme="minorHAnsi" w:cstheme="minorHAnsi"/>
          <w:b/>
          <w:spacing w:val="-1"/>
          <w:sz w:val="20"/>
          <w:szCs w:val="20"/>
        </w:rPr>
        <w:t>Equality</w:t>
      </w:r>
      <w:r w:rsidRPr="00113EA2">
        <w:rPr>
          <w:rFonts w:asciiTheme="minorHAnsi" w:hAnsiTheme="minorHAnsi" w:cstheme="minorHAnsi"/>
          <w:b/>
          <w:spacing w:val="-2"/>
          <w:sz w:val="20"/>
          <w:szCs w:val="20"/>
        </w:rPr>
        <w:t xml:space="preserve"> Act</w:t>
      </w:r>
      <w:r w:rsidRPr="00113EA2">
        <w:rPr>
          <w:rFonts w:asciiTheme="minorHAnsi" w:hAnsiTheme="minorHAnsi" w:cstheme="minorHAnsi"/>
          <w:b/>
          <w:sz w:val="20"/>
          <w:szCs w:val="20"/>
        </w:rPr>
        <w:t xml:space="preserve"> </w:t>
      </w:r>
      <w:r w:rsidRPr="00113EA2">
        <w:rPr>
          <w:rFonts w:asciiTheme="minorHAnsi" w:hAnsiTheme="minorHAnsi" w:cstheme="minorHAnsi"/>
          <w:b/>
          <w:spacing w:val="-1"/>
          <w:sz w:val="20"/>
          <w:szCs w:val="20"/>
        </w:rPr>
        <w:t>2010</w:t>
      </w:r>
      <w:r w:rsidRPr="00113EA2">
        <w:rPr>
          <w:rFonts w:asciiTheme="minorHAnsi" w:hAnsiTheme="minorHAnsi" w:cstheme="minorHAnsi"/>
          <w:spacing w:val="-2"/>
          <w:sz w:val="20"/>
          <w:szCs w:val="20"/>
        </w:rPr>
        <w:t xml:space="preserve"> </w:t>
      </w:r>
      <w:r w:rsidRPr="00113EA2">
        <w:rPr>
          <w:rFonts w:asciiTheme="minorHAnsi" w:hAnsiTheme="minorHAnsi" w:cstheme="minorHAnsi"/>
          <w:spacing w:val="-1"/>
          <w:sz w:val="20"/>
          <w:szCs w:val="20"/>
        </w:rPr>
        <w:t>places</w:t>
      </w:r>
      <w:r w:rsidRPr="00113EA2">
        <w:rPr>
          <w:rFonts w:asciiTheme="minorHAnsi" w:hAnsiTheme="minorHAnsi" w:cstheme="minorHAnsi"/>
          <w:spacing w:val="-2"/>
          <w:sz w:val="20"/>
          <w:szCs w:val="20"/>
        </w:rPr>
        <w:t xml:space="preserve"> </w:t>
      </w:r>
      <w:r w:rsidRPr="00113EA2">
        <w:rPr>
          <w:rFonts w:asciiTheme="minorHAnsi" w:hAnsiTheme="minorHAnsi" w:cstheme="minorHAnsi"/>
          <w:sz w:val="20"/>
          <w:szCs w:val="20"/>
        </w:rPr>
        <w:t>a</w:t>
      </w:r>
      <w:r w:rsidRPr="00113EA2">
        <w:rPr>
          <w:rFonts w:asciiTheme="minorHAnsi" w:hAnsiTheme="minorHAnsi" w:cstheme="minorHAnsi"/>
          <w:spacing w:val="-1"/>
          <w:sz w:val="20"/>
          <w:szCs w:val="20"/>
        </w:rPr>
        <w:t xml:space="preserve"> </w:t>
      </w:r>
      <w:r w:rsidRPr="00113EA2">
        <w:rPr>
          <w:rFonts w:asciiTheme="minorHAnsi" w:hAnsiTheme="minorHAnsi" w:cstheme="minorHAnsi"/>
          <w:sz w:val="20"/>
          <w:szCs w:val="20"/>
        </w:rPr>
        <w:t>duty</w:t>
      </w:r>
      <w:r w:rsidRPr="00113EA2">
        <w:rPr>
          <w:rFonts w:asciiTheme="minorHAnsi" w:hAnsiTheme="minorHAnsi" w:cstheme="minorHAnsi"/>
          <w:spacing w:val="-4"/>
          <w:sz w:val="20"/>
          <w:szCs w:val="20"/>
        </w:rPr>
        <w:t xml:space="preserve"> </w:t>
      </w:r>
      <w:r w:rsidRPr="00113EA2">
        <w:rPr>
          <w:rFonts w:asciiTheme="minorHAnsi" w:hAnsiTheme="minorHAnsi" w:cstheme="minorHAnsi"/>
          <w:sz w:val="20"/>
          <w:szCs w:val="20"/>
        </w:rPr>
        <w:t>on</w:t>
      </w:r>
      <w:r w:rsidRPr="00113EA2">
        <w:rPr>
          <w:rFonts w:asciiTheme="minorHAnsi" w:hAnsiTheme="minorHAnsi" w:cstheme="minorHAnsi"/>
          <w:spacing w:val="-2"/>
          <w:sz w:val="20"/>
          <w:szCs w:val="20"/>
        </w:rPr>
        <w:t xml:space="preserve"> </w:t>
      </w:r>
      <w:r w:rsidRPr="00113EA2">
        <w:rPr>
          <w:rFonts w:asciiTheme="minorHAnsi" w:hAnsiTheme="minorHAnsi" w:cstheme="minorHAnsi"/>
          <w:sz w:val="20"/>
          <w:szCs w:val="20"/>
        </w:rPr>
        <w:t>all</w:t>
      </w:r>
      <w:r w:rsidRPr="00113EA2">
        <w:rPr>
          <w:rFonts w:asciiTheme="minorHAnsi" w:hAnsiTheme="minorHAnsi" w:cstheme="minorHAnsi"/>
          <w:spacing w:val="-1"/>
          <w:sz w:val="20"/>
          <w:szCs w:val="20"/>
        </w:rPr>
        <w:t xml:space="preserve"> of</w:t>
      </w:r>
      <w:r w:rsidRPr="00113EA2">
        <w:rPr>
          <w:rFonts w:asciiTheme="minorHAnsi" w:hAnsiTheme="minorHAnsi" w:cstheme="minorHAnsi"/>
          <w:spacing w:val="-3"/>
          <w:sz w:val="20"/>
          <w:szCs w:val="20"/>
        </w:rPr>
        <w:t xml:space="preserve"> </w:t>
      </w:r>
      <w:r w:rsidRPr="00113EA2">
        <w:rPr>
          <w:rFonts w:asciiTheme="minorHAnsi" w:hAnsiTheme="minorHAnsi" w:cstheme="minorHAnsi"/>
          <w:sz w:val="20"/>
          <w:szCs w:val="20"/>
        </w:rPr>
        <w:t>us</w:t>
      </w:r>
      <w:r w:rsidRPr="00113EA2">
        <w:rPr>
          <w:rFonts w:asciiTheme="minorHAnsi" w:hAnsiTheme="minorHAnsi" w:cstheme="minorHAnsi"/>
          <w:spacing w:val="-1"/>
          <w:sz w:val="20"/>
          <w:szCs w:val="20"/>
        </w:rPr>
        <w:t xml:space="preserve"> to </w:t>
      </w:r>
      <w:r w:rsidRPr="00113EA2">
        <w:rPr>
          <w:rFonts w:asciiTheme="minorHAnsi" w:hAnsiTheme="minorHAnsi" w:cstheme="minorHAnsi"/>
          <w:sz w:val="20"/>
          <w:szCs w:val="20"/>
        </w:rPr>
        <w:t>have</w:t>
      </w:r>
      <w:r w:rsidRPr="00113EA2">
        <w:rPr>
          <w:rFonts w:asciiTheme="minorHAnsi" w:hAnsiTheme="minorHAnsi" w:cstheme="minorHAnsi"/>
          <w:spacing w:val="-3"/>
          <w:sz w:val="20"/>
          <w:szCs w:val="20"/>
        </w:rPr>
        <w:t xml:space="preserve"> </w:t>
      </w:r>
      <w:r w:rsidRPr="00113EA2">
        <w:rPr>
          <w:rFonts w:asciiTheme="minorHAnsi" w:hAnsiTheme="minorHAnsi" w:cstheme="minorHAnsi"/>
          <w:spacing w:val="-1"/>
          <w:sz w:val="20"/>
          <w:szCs w:val="20"/>
        </w:rPr>
        <w:t>due regard</w:t>
      </w:r>
      <w:r w:rsidRPr="00113EA2">
        <w:rPr>
          <w:rFonts w:asciiTheme="minorHAnsi" w:hAnsiTheme="minorHAnsi" w:cstheme="minorHAnsi"/>
          <w:spacing w:val="-2"/>
          <w:sz w:val="20"/>
          <w:szCs w:val="20"/>
        </w:rPr>
        <w:t xml:space="preserve"> </w:t>
      </w:r>
      <w:r w:rsidRPr="00113EA2">
        <w:rPr>
          <w:rFonts w:asciiTheme="minorHAnsi" w:hAnsiTheme="minorHAnsi" w:cstheme="minorHAnsi"/>
          <w:spacing w:val="-1"/>
          <w:sz w:val="20"/>
          <w:szCs w:val="20"/>
        </w:rPr>
        <w:t>to:</w:t>
      </w:r>
    </w:p>
    <w:p w14:paraId="09D1AC63" w14:textId="77777777" w:rsidR="00361895" w:rsidRPr="00113EA2" w:rsidRDefault="002374D5" w:rsidP="00113EA2">
      <w:pPr>
        <w:pStyle w:val="BodyText"/>
        <w:numPr>
          <w:ilvl w:val="0"/>
          <w:numId w:val="10"/>
        </w:numPr>
        <w:tabs>
          <w:tab w:val="left" w:pos="284"/>
        </w:tabs>
        <w:spacing w:before="0" w:line="276" w:lineRule="auto"/>
        <w:ind w:left="993" w:hanging="993"/>
        <w:jc w:val="both"/>
        <w:rPr>
          <w:rFonts w:asciiTheme="minorHAnsi" w:hAnsiTheme="minorHAnsi" w:cstheme="minorHAnsi"/>
        </w:rPr>
      </w:pPr>
      <w:r w:rsidRPr="00113EA2">
        <w:rPr>
          <w:rFonts w:asciiTheme="minorHAnsi" w:hAnsiTheme="minorHAnsi" w:cstheme="minorHAnsi"/>
          <w:spacing w:val="-1"/>
        </w:rPr>
        <w:t>promotion</w:t>
      </w:r>
      <w:r w:rsidRPr="00113EA2">
        <w:rPr>
          <w:rFonts w:asciiTheme="minorHAnsi" w:hAnsiTheme="minorHAnsi" w:cstheme="minorHAnsi"/>
          <w:spacing w:val="-4"/>
        </w:rPr>
        <w:t xml:space="preserve"> </w:t>
      </w:r>
      <w:r w:rsidRPr="00113EA2">
        <w:rPr>
          <w:rFonts w:asciiTheme="minorHAnsi" w:hAnsiTheme="minorHAnsi" w:cstheme="minorHAnsi"/>
          <w:spacing w:val="-1"/>
        </w:rPr>
        <w:t>of equality</w:t>
      </w:r>
      <w:r w:rsidRPr="00113EA2">
        <w:rPr>
          <w:rFonts w:asciiTheme="minorHAnsi" w:hAnsiTheme="minorHAnsi" w:cstheme="minorHAnsi"/>
          <w:spacing w:val="-3"/>
        </w:rPr>
        <w:t xml:space="preserve"> </w:t>
      </w:r>
      <w:r w:rsidRPr="00113EA2">
        <w:rPr>
          <w:rFonts w:asciiTheme="minorHAnsi" w:hAnsiTheme="minorHAnsi" w:cstheme="minorHAnsi"/>
          <w:spacing w:val="-1"/>
        </w:rPr>
        <w:t>of</w:t>
      </w:r>
      <w:r w:rsidRPr="00113EA2">
        <w:rPr>
          <w:rFonts w:asciiTheme="minorHAnsi" w:hAnsiTheme="minorHAnsi" w:cstheme="minorHAnsi"/>
          <w:spacing w:val="-4"/>
        </w:rPr>
        <w:t xml:space="preserve"> </w:t>
      </w:r>
      <w:r w:rsidRPr="00113EA2">
        <w:rPr>
          <w:rFonts w:asciiTheme="minorHAnsi" w:hAnsiTheme="minorHAnsi" w:cstheme="minorHAnsi"/>
          <w:spacing w:val="-1"/>
        </w:rPr>
        <w:t>opportunity</w:t>
      </w:r>
      <w:r w:rsidRPr="00113EA2">
        <w:rPr>
          <w:rFonts w:asciiTheme="minorHAnsi" w:hAnsiTheme="minorHAnsi" w:cstheme="minorHAnsi"/>
          <w:spacing w:val="-3"/>
        </w:rPr>
        <w:t xml:space="preserve"> </w:t>
      </w:r>
      <w:r w:rsidRPr="00113EA2">
        <w:rPr>
          <w:rFonts w:asciiTheme="minorHAnsi" w:hAnsiTheme="minorHAnsi" w:cstheme="minorHAnsi"/>
          <w:spacing w:val="-1"/>
        </w:rPr>
        <w:t>between</w:t>
      </w:r>
      <w:r w:rsidRPr="00113EA2">
        <w:rPr>
          <w:rFonts w:asciiTheme="minorHAnsi" w:hAnsiTheme="minorHAnsi" w:cstheme="minorHAnsi"/>
          <w:spacing w:val="-4"/>
        </w:rPr>
        <w:t xml:space="preserve"> </w:t>
      </w:r>
      <w:r w:rsidRPr="00113EA2">
        <w:rPr>
          <w:rFonts w:asciiTheme="minorHAnsi" w:hAnsiTheme="minorHAnsi" w:cstheme="minorHAnsi"/>
          <w:spacing w:val="-1"/>
        </w:rPr>
        <w:t>disabled</w:t>
      </w:r>
      <w:r w:rsidRPr="00113EA2">
        <w:rPr>
          <w:rFonts w:asciiTheme="minorHAnsi" w:hAnsiTheme="minorHAnsi" w:cstheme="minorHAnsi"/>
          <w:spacing w:val="-4"/>
        </w:rPr>
        <w:t xml:space="preserve"> </w:t>
      </w:r>
      <w:r w:rsidRPr="00113EA2">
        <w:rPr>
          <w:rFonts w:asciiTheme="minorHAnsi" w:hAnsiTheme="minorHAnsi" w:cstheme="minorHAnsi"/>
          <w:spacing w:val="-1"/>
        </w:rPr>
        <w:t>persons</w:t>
      </w:r>
      <w:r w:rsidRPr="00113EA2">
        <w:rPr>
          <w:rFonts w:asciiTheme="minorHAnsi" w:hAnsiTheme="minorHAnsi" w:cstheme="minorHAnsi"/>
          <w:spacing w:val="-3"/>
        </w:rPr>
        <w:t xml:space="preserve"> </w:t>
      </w:r>
      <w:r w:rsidRPr="00113EA2">
        <w:rPr>
          <w:rFonts w:asciiTheme="minorHAnsi" w:hAnsiTheme="minorHAnsi" w:cstheme="minorHAnsi"/>
          <w:spacing w:val="-1"/>
        </w:rPr>
        <w:t>and</w:t>
      </w:r>
      <w:r w:rsidRPr="00113EA2">
        <w:rPr>
          <w:rFonts w:asciiTheme="minorHAnsi" w:hAnsiTheme="minorHAnsi" w:cstheme="minorHAnsi"/>
          <w:spacing w:val="-4"/>
        </w:rPr>
        <w:t xml:space="preserve"> </w:t>
      </w:r>
      <w:r w:rsidRPr="00113EA2">
        <w:rPr>
          <w:rFonts w:asciiTheme="minorHAnsi" w:hAnsiTheme="minorHAnsi" w:cstheme="minorHAnsi"/>
          <w:spacing w:val="-1"/>
        </w:rPr>
        <w:t>others;</w:t>
      </w:r>
    </w:p>
    <w:p w14:paraId="4BCF0105" w14:textId="77777777" w:rsidR="00361895" w:rsidRPr="00113EA2" w:rsidRDefault="002374D5" w:rsidP="00113EA2">
      <w:pPr>
        <w:pStyle w:val="BodyText"/>
        <w:numPr>
          <w:ilvl w:val="0"/>
          <w:numId w:val="10"/>
        </w:numPr>
        <w:tabs>
          <w:tab w:val="left" w:pos="284"/>
        </w:tabs>
        <w:spacing w:before="0" w:line="276" w:lineRule="auto"/>
        <w:ind w:left="284" w:hanging="284"/>
        <w:jc w:val="both"/>
        <w:rPr>
          <w:rFonts w:asciiTheme="minorHAnsi" w:hAnsiTheme="minorHAnsi" w:cstheme="minorHAnsi"/>
        </w:rPr>
      </w:pPr>
      <w:r w:rsidRPr="00113EA2">
        <w:rPr>
          <w:rFonts w:asciiTheme="minorHAnsi" w:hAnsiTheme="minorHAnsi" w:cstheme="minorHAnsi"/>
          <w:spacing w:val="-1"/>
        </w:rPr>
        <w:t>elimination</w:t>
      </w:r>
      <w:r w:rsidRPr="00113EA2">
        <w:rPr>
          <w:rFonts w:asciiTheme="minorHAnsi" w:hAnsiTheme="minorHAnsi" w:cstheme="minorHAnsi"/>
        </w:rPr>
        <w:t xml:space="preserve"> </w:t>
      </w:r>
      <w:r w:rsidRPr="00113EA2">
        <w:rPr>
          <w:rFonts w:asciiTheme="minorHAnsi" w:hAnsiTheme="minorHAnsi" w:cstheme="minorHAnsi"/>
          <w:spacing w:val="12"/>
        </w:rPr>
        <w:t xml:space="preserve"> </w:t>
      </w:r>
      <w:r w:rsidRPr="00113EA2">
        <w:rPr>
          <w:rFonts w:asciiTheme="minorHAnsi" w:hAnsiTheme="minorHAnsi" w:cstheme="minorHAnsi"/>
          <w:spacing w:val="-1"/>
        </w:rPr>
        <w:t>of</w:t>
      </w:r>
      <w:r w:rsidRPr="00113EA2">
        <w:rPr>
          <w:rFonts w:asciiTheme="minorHAnsi" w:hAnsiTheme="minorHAnsi" w:cstheme="minorHAnsi"/>
        </w:rPr>
        <w:t xml:space="preserve"> </w:t>
      </w:r>
      <w:r w:rsidRPr="00113EA2">
        <w:rPr>
          <w:rFonts w:asciiTheme="minorHAnsi" w:hAnsiTheme="minorHAnsi" w:cstheme="minorHAnsi"/>
          <w:spacing w:val="13"/>
        </w:rPr>
        <w:t xml:space="preserve"> </w:t>
      </w:r>
      <w:r w:rsidRPr="00113EA2">
        <w:rPr>
          <w:rFonts w:asciiTheme="minorHAnsi" w:hAnsiTheme="minorHAnsi" w:cstheme="minorHAnsi"/>
          <w:spacing w:val="-1"/>
        </w:rPr>
        <w:t>discrimination</w:t>
      </w:r>
      <w:r w:rsidRPr="00113EA2">
        <w:rPr>
          <w:rFonts w:asciiTheme="minorHAnsi" w:hAnsiTheme="minorHAnsi" w:cstheme="minorHAnsi"/>
        </w:rPr>
        <w:t xml:space="preserve"> </w:t>
      </w:r>
      <w:r w:rsidRPr="00113EA2">
        <w:rPr>
          <w:rFonts w:asciiTheme="minorHAnsi" w:hAnsiTheme="minorHAnsi" w:cstheme="minorHAnsi"/>
          <w:spacing w:val="13"/>
        </w:rPr>
        <w:t xml:space="preserve"> </w:t>
      </w:r>
      <w:r w:rsidRPr="00113EA2">
        <w:rPr>
          <w:rFonts w:asciiTheme="minorHAnsi" w:hAnsiTheme="minorHAnsi" w:cstheme="minorHAnsi"/>
          <w:spacing w:val="-1"/>
        </w:rPr>
        <w:t>and</w:t>
      </w:r>
      <w:r w:rsidRPr="00113EA2">
        <w:rPr>
          <w:rFonts w:asciiTheme="minorHAnsi" w:hAnsiTheme="minorHAnsi" w:cstheme="minorHAnsi"/>
        </w:rPr>
        <w:t xml:space="preserve"> </w:t>
      </w:r>
      <w:r w:rsidRPr="00113EA2">
        <w:rPr>
          <w:rFonts w:asciiTheme="minorHAnsi" w:hAnsiTheme="minorHAnsi" w:cstheme="minorHAnsi"/>
          <w:spacing w:val="12"/>
        </w:rPr>
        <w:t xml:space="preserve"> </w:t>
      </w:r>
      <w:r w:rsidRPr="00113EA2">
        <w:rPr>
          <w:rFonts w:asciiTheme="minorHAnsi" w:hAnsiTheme="minorHAnsi" w:cstheme="minorHAnsi"/>
          <w:spacing w:val="-1"/>
        </w:rPr>
        <w:t>elimination of</w:t>
      </w:r>
      <w:r w:rsidRPr="00113EA2">
        <w:rPr>
          <w:rFonts w:asciiTheme="minorHAnsi" w:hAnsiTheme="minorHAnsi" w:cstheme="minorHAnsi"/>
        </w:rPr>
        <w:t xml:space="preserve"> </w:t>
      </w:r>
      <w:r w:rsidRPr="00113EA2">
        <w:rPr>
          <w:rFonts w:asciiTheme="minorHAnsi" w:hAnsiTheme="minorHAnsi" w:cstheme="minorHAnsi"/>
          <w:spacing w:val="12"/>
        </w:rPr>
        <w:t xml:space="preserve"> </w:t>
      </w:r>
      <w:r w:rsidRPr="00113EA2">
        <w:rPr>
          <w:rFonts w:asciiTheme="minorHAnsi" w:hAnsiTheme="minorHAnsi" w:cstheme="minorHAnsi"/>
          <w:spacing w:val="-1"/>
        </w:rPr>
        <w:t>harassment</w:t>
      </w:r>
      <w:r w:rsidRPr="00113EA2">
        <w:rPr>
          <w:rFonts w:asciiTheme="minorHAnsi" w:hAnsiTheme="minorHAnsi" w:cstheme="minorHAnsi"/>
        </w:rPr>
        <w:t xml:space="preserve"> </w:t>
      </w:r>
      <w:r w:rsidRPr="00113EA2">
        <w:rPr>
          <w:rFonts w:asciiTheme="minorHAnsi" w:hAnsiTheme="minorHAnsi" w:cstheme="minorHAnsi"/>
          <w:spacing w:val="13"/>
        </w:rPr>
        <w:t xml:space="preserve"> </w:t>
      </w:r>
      <w:r w:rsidRPr="00113EA2">
        <w:rPr>
          <w:rFonts w:asciiTheme="minorHAnsi" w:hAnsiTheme="minorHAnsi" w:cstheme="minorHAnsi"/>
          <w:spacing w:val="-1"/>
        </w:rPr>
        <w:t>of</w:t>
      </w:r>
      <w:r w:rsidRPr="00113EA2">
        <w:rPr>
          <w:rFonts w:asciiTheme="minorHAnsi" w:hAnsiTheme="minorHAnsi" w:cstheme="minorHAnsi"/>
        </w:rPr>
        <w:t xml:space="preserve"> </w:t>
      </w:r>
      <w:r w:rsidRPr="00113EA2">
        <w:rPr>
          <w:rFonts w:asciiTheme="minorHAnsi" w:hAnsiTheme="minorHAnsi" w:cstheme="minorHAnsi"/>
          <w:spacing w:val="12"/>
        </w:rPr>
        <w:t xml:space="preserve"> </w:t>
      </w:r>
      <w:r w:rsidRPr="00113EA2">
        <w:rPr>
          <w:rFonts w:asciiTheme="minorHAnsi" w:hAnsiTheme="minorHAnsi" w:cstheme="minorHAnsi"/>
          <w:spacing w:val="-1"/>
        </w:rPr>
        <w:t>disabled</w:t>
      </w:r>
      <w:r w:rsidRPr="00113EA2">
        <w:rPr>
          <w:rFonts w:asciiTheme="minorHAnsi" w:hAnsiTheme="minorHAnsi" w:cstheme="minorHAnsi"/>
        </w:rPr>
        <w:t xml:space="preserve"> </w:t>
      </w:r>
      <w:r w:rsidRPr="00113EA2">
        <w:rPr>
          <w:rFonts w:asciiTheme="minorHAnsi" w:hAnsiTheme="minorHAnsi" w:cstheme="minorHAnsi"/>
          <w:spacing w:val="13"/>
        </w:rPr>
        <w:t xml:space="preserve"> </w:t>
      </w:r>
      <w:r w:rsidRPr="00113EA2">
        <w:rPr>
          <w:rFonts w:asciiTheme="minorHAnsi" w:hAnsiTheme="minorHAnsi" w:cstheme="minorHAnsi"/>
          <w:spacing w:val="-1"/>
        </w:rPr>
        <w:t>persons</w:t>
      </w:r>
      <w:r w:rsidRPr="00113EA2">
        <w:rPr>
          <w:rFonts w:asciiTheme="minorHAnsi" w:hAnsiTheme="minorHAnsi" w:cstheme="minorHAnsi"/>
        </w:rPr>
        <w:t xml:space="preserve"> </w:t>
      </w:r>
      <w:r w:rsidRPr="00113EA2">
        <w:rPr>
          <w:rFonts w:asciiTheme="minorHAnsi" w:hAnsiTheme="minorHAnsi" w:cstheme="minorHAnsi"/>
          <w:spacing w:val="11"/>
        </w:rPr>
        <w:t xml:space="preserve"> </w:t>
      </w:r>
      <w:r w:rsidRPr="00113EA2">
        <w:rPr>
          <w:rFonts w:asciiTheme="minorHAnsi" w:hAnsiTheme="minorHAnsi" w:cstheme="minorHAnsi"/>
          <w:spacing w:val="-1"/>
        </w:rPr>
        <w:t>that</w:t>
      </w:r>
      <w:r w:rsidRPr="00113EA2">
        <w:rPr>
          <w:rFonts w:asciiTheme="minorHAnsi" w:hAnsiTheme="minorHAnsi" w:cstheme="minorHAnsi"/>
        </w:rPr>
        <w:t xml:space="preserve"> </w:t>
      </w:r>
      <w:r w:rsidRPr="00113EA2">
        <w:rPr>
          <w:rFonts w:asciiTheme="minorHAnsi" w:hAnsiTheme="minorHAnsi" w:cstheme="minorHAnsi"/>
          <w:spacing w:val="12"/>
        </w:rPr>
        <w:t xml:space="preserve"> </w:t>
      </w:r>
      <w:r w:rsidRPr="00113EA2">
        <w:rPr>
          <w:rFonts w:asciiTheme="minorHAnsi" w:hAnsiTheme="minorHAnsi" w:cstheme="minorHAnsi"/>
        </w:rPr>
        <w:t>is</w:t>
      </w:r>
      <w:r w:rsidRPr="00113EA2">
        <w:rPr>
          <w:rFonts w:asciiTheme="minorHAnsi" w:hAnsiTheme="minorHAnsi" w:cstheme="minorHAnsi"/>
          <w:spacing w:val="99"/>
        </w:rPr>
        <w:t xml:space="preserve"> </w:t>
      </w:r>
      <w:r w:rsidRPr="00113EA2">
        <w:rPr>
          <w:rFonts w:asciiTheme="minorHAnsi" w:hAnsiTheme="minorHAnsi" w:cstheme="minorHAnsi"/>
          <w:spacing w:val="-1"/>
        </w:rPr>
        <w:t>related</w:t>
      </w:r>
      <w:r w:rsidRPr="00113EA2">
        <w:rPr>
          <w:rFonts w:asciiTheme="minorHAnsi" w:hAnsiTheme="minorHAnsi" w:cstheme="minorHAnsi"/>
          <w:spacing w:val="-4"/>
        </w:rPr>
        <w:t xml:space="preserve"> </w:t>
      </w:r>
      <w:r w:rsidRPr="00113EA2">
        <w:rPr>
          <w:rFonts w:asciiTheme="minorHAnsi" w:hAnsiTheme="minorHAnsi" w:cstheme="minorHAnsi"/>
        </w:rPr>
        <w:t>to</w:t>
      </w:r>
      <w:r w:rsidRPr="00113EA2">
        <w:rPr>
          <w:rFonts w:asciiTheme="minorHAnsi" w:hAnsiTheme="minorHAnsi" w:cstheme="minorHAnsi"/>
          <w:spacing w:val="-4"/>
        </w:rPr>
        <w:t xml:space="preserve"> </w:t>
      </w:r>
      <w:r w:rsidRPr="00113EA2">
        <w:rPr>
          <w:rFonts w:asciiTheme="minorHAnsi" w:hAnsiTheme="minorHAnsi" w:cstheme="minorHAnsi"/>
        </w:rPr>
        <w:t>their</w:t>
      </w:r>
      <w:r w:rsidRPr="00113EA2">
        <w:rPr>
          <w:rFonts w:asciiTheme="minorHAnsi" w:hAnsiTheme="minorHAnsi" w:cstheme="minorHAnsi"/>
          <w:spacing w:val="-2"/>
        </w:rPr>
        <w:t xml:space="preserve"> </w:t>
      </w:r>
      <w:r w:rsidRPr="00113EA2">
        <w:rPr>
          <w:rFonts w:asciiTheme="minorHAnsi" w:hAnsiTheme="minorHAnsi" w:cstheme="minorHAnsi"/>
          <w:spacing w:val="-1"/>
        </w:rPr>
        <w:t>disabilities;</w:t>
      </w:r>
    </w:p>
    <w:p w14:paraId="5F66F95A" w14:textId="77777777" w:rsidR="00361895" w:rsidRPr="00113EA2" w:rsidRDefault="002374D5" w:rsidP="00113EA2">
      <w:pPr>
        <w:pStyle w:val="BodyText"/>
        <w:numPr>
          <w:ilvl w:val="0"/>
          <w:numId w:val="10"/>
        </w:numPr>
        <w:tabs>
          <w:tab w:val="left" w:pos="284"/>
        </w:tabs>
        <w:spacing w:before="0" w:line="276" w:lineRule="auto"/>
        <w:ind w:left="993" w:hanging="993"/>
        <w:jc w:val="both"/>
        <w:rPr>
          <w:rFonts w:asciiTheme="minorHAnsi" w:hAnsiTheme="minorHAnsi" w:cstheme="minorHAnsi"/>
        </w:rPr>
      </w:pPr>
      <w:r w:rsidRPr="00113EA2">
        <w:rPr>
          <w:rFonts w:asciiTheme="minorHAnsi" w:hAnsiTheme="minorHAnsi" w:cstheme="minorHAnsi"/>
          <w:spacing w:val="-1"/>
        </w:rPr>
        <w:t>promotion</w:t>
      </w:r>
      <w:r w:rsidRPr="00113EA2">
        <w:rPr>
          <w:rFonts w:asciiTheme="minorHAnsi" w:hAnsiTheme="minorHAnsi" w:cstheme="minorHAnsi"/>
          <w:spacing w:val="-4"/>
        </w:rPr>
        <w:t xml:space="preserve"> </w:t>
      </w:r>
      <w:r w:rsidRPr="00113EA2">
        <w:rPr>
          <w:rFonts w:asciiTheme="minorHAnsi" w:hAnsiTheme="minorHAnsi" w:cstheme="minorHAnsi"/>
          <w:spacing w:val="-1"/>
        </w:rPr>
        <w:t>of positive</w:t>
      </w:r>
      <w:r w:rsidRPr="00113EA2">
        <w:rPr>
          <w:rFonts w:asciiTheme="minorHAnsi" w:hAnsiTheme="minorHAnsi" w:cstheme="minorHAnsi"/>
          <w:spacing w:val="-3"/>
        </w:rPr>
        <w:t xml:space="preserve"> </w:t>
      </w:r>
      <w:r w:rsidRPr="00113EA2">
        <w:rPr>
          <w:rFonts w:asciiTheme="minorHAnsi" w:hAnsiTheme="minorHAnsi" w:cstheme="minorHAnsi"/>
          <w:spacing w:val="-1"/>
        </w:rPr>
        <w:t>attitudes</w:t>
      </w:r>
      <w:r w:rsidRPr="00113EA2">
        <w:rPr>
          <w:rFonts w:asciiTheme="minorHAnsi" w:hAnsiTheme="minorHAnsi" w:cstheme="minorHAnsi"/>
          <w:spacing w:val="-2"/>
        </w:rPr>
        <w:t xml:space="preserve"> </w:t>
      </w:r>
      <w:r w:rsidRPr="00113EA2">
        <w:rPr>
          <w:rFonts w:asciiTheme="minorHAnsi" w:hAnsiTheme="minorHAnsi" w:cstheme="minorHAnsi"/>
          <w:spacing w:val="-1"/>
        </w:rPr>
        <w:t>towards</w:t>
      </w:r>
      <w:r w:rsidRPr="00113EA2">
        <w:rPr>
          <w:rFonts w:asciiTheme="minorHAnsi" w:hAnsiTheme="minorHAnsi" w:cstheme="minorHAnsi"/>
          <w:spacing w:val="-5"/>
        </w:rPr>
        <w:t xml:space="preserve"> </w:t>
      </w:r>
      <w:r w:rsidRPr="00113EA2">
        <w:rPr>
          <w:rFonts w:asciiTheme="minorHAnsi" w:hAnsiTheme="minorHAnsi" w:cstheme="minorHAnsi"/>
          <w:spacing w:val="-1"/>
        </w:rPr>
        <w:t>disabled</w:t>
      </w:r>
      <w:r w:rsidRPr="00113EA2">
        <w:rPr>
          <w:rFonts w:asciiTheme="minorHAnsi" w:hAnsiTheme="minorHAnsi" w:cstheme="minorHAnsi"/>
          <w:spacing w:val="-3"/>
        </w:rPr>
        <w:t xml:space="preserve"> </w:t>
      </w:r>
      <w:r w:rsidRPr="00113EA2">
        <w:rPr>
          <w:rFonts w:asciiTheme="minorHAnsi" w:hAnsiTheme="minorHAnsi" w:cstheme="minorHAnsi"/>
        </w:rPr>
        <w:t>persons;</w:t>
      </w:r>
    </w:p>
    <w:p w14:paraId="0C78D80D" w14:textId="77777777" w:rsidR="00361895" w:rsidRPr="00113EA2" w:rsidRDefault="002374D5" w:rsidP="00113EA2">
      <w:pPr>
        <w:pStyle w:val="BodyText"/>
        <w:numPr>
          <w:ilvl w:val="0"/>
          <w:numId w:val="10"/>
        </w:numPr>
        <w:tabs>
          <w:tab w:val="left" w:pos="284"/>
        </w:tabs>
        <w:spacing w:before="0" w:line="276" w:lineRule="auto"/>
        <w:ind w:left="993" w:hanging="993"/>
        <w:jc w:val="both"/>
        <w:rPr>
          <w:rFonts w:asciiTheme="minorHAnsi" w:hAnsiTheme="minorHAnsi" w:cstheme="minorHAnsi"/>
        </w:rPr>
      </w:pPr>
      <w:r w:rsidRPr="00113EA2">
        <w:rPr>
          <w:rFonts w:asciiTheme="minorHAnsi" w:hAnsiTheme="minorHAnsi" w:cstheme="minorHAnsi"/>
          <w:spacing w:val="-1"/>
        </w:rPr>
        <w:t>encouragement of</w:t>
      </w:r>
      <w:r w:rsidRPr="00113EA2">
        <w:rPr>
          <w:rFonts w:asciiTheme="minorHAnsi" w:hAnsiTheme="minorHAnsi" w:cstheme="minorHAnsi"/>
          <w:spacing w:val="-3"/>
        </w:rPr>
        <w:t xml:space="preserve"> </w:t>
      </w:r>
      <w:r w:rsidRPr="00113EA2">
        <w:rPr>
          <w:rFonts w:asciiTheme="minorHAnsi" w:hAnsiTheme="minorHAnsi" w:cstheme="minorHAnsi"/>
          <w:spacing w:val="-1"/>
        </w:rPr>
        <w:t>participation</w:t>
      </w:r>
      <w:r w:rsidRPr="00113EA2">
        <w:rPr>
          <w:rFonts w:asciiTheme="minorHAnsi" w:hAnsiTheme="minorHAnsi" w:cstheme="minorHAnsi"/>
          <w:spacing w:val="-4"/>
        </w:rPr>
        <w:t xml:space="preserve"> </w:t>
      </w:r>
      <w:r w:rsidRPr="00113EA2">
        <w:rPr>
          <w:rFonts w:asciiTheme="minorHAnsi" w:hAnsiTheme="minorHAnsi" w:cstheme="minorHAnsi"/>
        </w:rPr>
        <w:t>by</w:t>
      </w:r>
      <w:r w:rsidRPr="00113EA2">
        <w:rPr>
          <w:rFonts w:asciiTheme="minorHAnsi" w:hAnsiTheme="minorHAnsi" w:cstheme="minorHAnsi"/>
          <w:spacing w:val="-2"/>
        </w:rPr>
        <w:t xml:space="preserve"> </w:t>
      </w:r>
      <w:r w:rsidRPr="00113EA2">
        <w:rPr>
          <w:rFonts w:asciiTheme="minorHAnsi" w:hAnsiTheme="minorHAnsi" w:cstheme="minorHAnsi"/>
          <w:spacing w:val="-1"/>
        </w:rPr>
        <w:t>disabled persons;</w:t>
      </w:r>
    </w:p>
    <w:p w14:paraId="130522D9" w14:textId="77777777" w:rsidR="00361895" w:rsidRPr="00113EA2" w:rsidRDefault="002374D5" w:rsidP="00113EA2">
      <w:pPr>
        <w:pStyle w:val="BodyText"/>
        <w:numPr>
          <w:ilvl w:val="0"/>
          <w:numId w:val="10"/>
        </w:numPr>
        <w:tabs>
          <w:tab w:val="left" w:pos="284"/>
        </w:tabs>
        <w:spacing w:before="0" w:line="276" w:lineRule="auto"/>
        <w:ind w:left="284" w:hanging="284"/>
        <w:jc w:val="both"/>
        <w:rPr>
          <w:rFonts w:asciiTheme="minorHAnsi" w:hAnsiTheme="minorHAnsi" w:cstheme="minorHAnsi"/>
        </w:rPr>
      </w:pPr>
      <w:r w:rsidRPr="00113EA2">
        <w:rPr>
          <w:rFonts w:asciiTheme="minorHAnsi" w:hAnsiTheme="minorHAnsi" w:cstheme="minorHAnsi"/>
          <w:spacing w:val="-1"/>
        </w:rPr>
        <w:lastRenderedPageBreak/>
        <w:t>taking</w:t>
      </w:r>
      <w:r w:rsidRPr="00113EA2">
        <w:rPr>
          <w:rFonts w:asciiTheme="minorHAnsi" w:hAnsiTheme="minorHAnsi" w:cstheme="minorHAnsi"/>
        </w:rPr>
        <w:t xml:space="preserve"> </w:t>
      </w:r>
      <w:r w:rsidRPr="00113EA2">
        <w:rPr>
          <w:rFonts w:asciiTheme="minorHAnsi" w:hAnsiTheme="minorHAnsi" w:cstheme="minorHAnsi"/>
          <w:spacing w:val="17"/>
        </w:rPr>
        <w:t xml:space="preserve"> </w:t>
      </w:r>
      <w:r w:rsidRPr="00113EA2">
        <w:rPr>
          <w:rFonts w:asciiTheme="minorHAnsi" w:hAnsiTheme="minorHAnsi" w:cstheme="minorHAnsi"/>
          <w:spacing w:val="-1"/>
        </w:rPr>
        <w:t>account</w:t>
      </w:r>
      <w:r w:rsidRPr="00113EA2">
        <w:rPr>
          <w:rFonts w:asciiTheme="minorHAnsi" w:hAnsiTheme="minorHAnsi" w:cstheme="minorHAnsi"/>
        </w:rPr>
        <w:t xml:space="preserve"> </w:t>
      </w:r>
      <w:r w:rsidRPr="00113EA2">
        <w:rPr>
          <w:rFonts w:asciiTheme="minorHAnsi" w:hAnsiTheme="minorHAnsi" w:cstheme="minorHAnsi"/>
          <w:spacing w:val="16"/>
        </w:rPr>
        <w:t xml:space="preserve"> </w:t>
      </w:r>
      <w:r w:rsidRPr="00113EA2">
        <w:rPr>
          <w:rFonts w:asciiTheme="minorHAnsi" w:hAnsiTheme="minorHAnsi" w:cstheme="minorHAnsi"/>
        </w:rPr>
        <w:t xml:space="preserve">of </w:t>
      </w:r>
      <w:r w:rsidRPr="00113EA2">
        <w:rPr>
          <w:rFonts w:asciiTheme="minorHAnsi" w:hAnsiTheme="minorHAnsi" w:cstheme="minorHAnsi"/>
          <w:spacing w:val="16"/>
        </w:rPr>
        <w:t xml:space="preserve"> </w:t>
      </w:r>
      <w:r w:rsidRPr="00113EA2">
        <w:rPr>
          <w:rFonts w:asciiTheme="minorHAnsi" w:hAnsiTheme="minorHAnsi" w:cstheme="minorHAnsi"/>
          <w:spacing w:val="-1"/>
        </w:rPr>
        <w:t>disabled</w:t>
      </w:r>
      <w:r w:rsidRPr="00113EA2">
        <w:rPr>
          <w:rFonts w:asciiTheme="minorHAnsi" w:hAnsiTheme="minorHAnsi" w:cstheme="minorHAnsi"/>
        </w:rPr>
        <w:t xml:space="preserve"> </w:t>
      </w:r>
      <w:r w:rsidRPr="00113EA2">
        <w:rPr>
          <w:rFonts w:asciiTheme="minorHAnsi" w:hAnsiTheme="minorHAnsi" w:cstheme="minorHAnsi"/>
          <w:spacing w:val="17"/>
        </w:rPr>
        <w:t xml:space="preserve"> </w:t>
      </w:r>
      <w:r w:rsidRPr="00113EA2">
        <w:rPr>
          <w:rFonts w:asciiTheme="minorHAnsi" w:hAnsiTheme="minorHAnsi" w:cstheme="minorHAnsi"/>
          <w:spacing w:val="-1"/>
        </w:rPr>
        <w:t>persons’</w:t>
      </w:r>
      <w:r w:rsidRPr="00113EA2">
        <w:rPr>
          <w:rFonts w:asciiTheme="minorHAnsi" w:hAnsiTheme="minorHAnsi" w:cstheme="minorHAnsi"/>
        </w:rPr>
        <w:t xml:space="preserve"> </w:t>
      </w:r>
      <w:r w:rsidRPr="00113EA2">
        <w:rPr>
          <w:rFonts w:asciiTheme="minorHAnsi" w:hAnsiTheme="minorHAnsi" w:cstheme="minorHAnsi"/>
          <w:spacing w:val="15"/>
        </w:rPr>
        <w:t xml:space="preserve"> </w:t>
      </w:r>
      <w:r w:rsidRPr="00113EA2">
        <w:rPr>
          <w:rFonts w:asciiTheme="minorHAnsi" w:hAnsiTheme="minorHAnsi" w:cstheme="minorHAnsi"/>
          <w:spacing w:val="-1"/>
        </w:rPr>
        <w:t>disabilities,</w:t>
      </w:r>
      <w:r w:rsidRPr="00113EA2">
        <w:rPr>
          <w:rFonts w:asciiTheme="minorHAnsi" w:hAnsiTheme="minorHAnsi" w:cstheme="minorHAnsi"/>
        </w:rPr>
        <w:t xml:space="preserve"> </w:t>
      </w:r>
      <w:r w:rsidRPr="00113EA2">
        <w:rPr>
          <w:rFonts w:asciiTheme="minorHAnsi" w:hAnsiTheme="minorHAnsi" w:cstheme="minorHAnsi"/>
          <w:spacing w:val="18"/>
        </w:rPr>
        <w:t xml:space="preserve"> </w:t>
      </w:r>
      <w:r w:rsidRPr="00113EA2">
        <w:rPr>
          <w:rFonts w:asciiTheme="minorHAnsi" w:hAnsiTheme="minorHAnsi" w:cstheme="minorHAnsi"/>
          <w:spacing w:val="-1"/>
        </w:rPr>
        <w:t>even</w:t>
      </w:r>
      <w:r w:rsidRPr="00113EA2">
        <w:rPr>
          <w:rFonts w:asciiTheme="minorHAnsi" w:hAnsiTheme="minorHAnsi" w:cstheme="minorHAnsi"/>
        </w:rPr>
        <w:t xml:space="preserve"> </w:t>
      </w:r>
      <w:r w:rsidRPr="00113EA2">
        <w:rPr>
          <w:rFonts w:asciiTheme="minorHAnsi" w:hAnsiTheme="minorHAnsi" w:cstheme="minorHAnsi"/>
          <w:spacing w:val="16"/>
        </w:rPr>
        <w:t xml:space="preserve"> </w:t>
      </w:r>
      <w:r w:rsidRPr="00113EA2">
        <w:rPr>
          <w:rFonts w:asciiTheme="minorHAnsi" w:hAnsiTheme="minorHAnsi" w:cstheme="minorHAnsi"/>
          <w:spacing w:val="-1"/>
        </w:rPr>
        <w:t>where</w:t>
      </w:r>
      <w:r w:rsidRPr="00113EA2">
        <w:rPr>
          <w:rFonts w:asciiTheme="minorHAnsi" w:hAnsiTheme="minorHAnsi" w:cstheme="minorHAnsi"/>
        </w:rPr>
        <w:t xml:space="preserve"> </w:t>
      </w:r>
      <w:r w:rsidRPr="00113EA2">
        <w:rPr>
          <w:rFonts w:asciiTheme="minorHAnsi" w:hAnsiTheme="minorHAnsi" w:cstheme="minorHAnsi"/>
          <w:spacing w:val="16"/>
        </w:rPr>
        <w:t xml:space="preserve"> </w:t>
      </w:r>
      <w:r w:rsidRPr="00113EA2">
        <w:rPr>
          <w:rFonts w:asciiTheme="minorHAnsi" w:hAnsiTheme="minorHAnsi" w:cstheme="minorHAnsi"/>
          <w:spacing w:val="-1"/>
        </w:rPr>
        <w:t>that</w:t>
      </w:r>
      <w:r w:rsidRPr="00113EA2">
        <w:rPr>
          <w:rFonts w:asciiTheme="minorHAnsi" w:hAnsiTheme="minorHAnsi" w:cstheme="minorHAnsi"/>
        </w:rPr>
        <w:t xml:space="preserve"> </w:t>
      </w:r>
      <w:r w:rsidRPr="00113EA2">
        <w:rPr>
          <w:rFonts w:asciiTheme="minorHAnsi" w:hAnsiTheme="minorHAnsi" w:cstheme="minorHAnsi"/>
          <w:spacing w:val="17"/>
        </w:rPr>
        <w:t xml:space="preserve"> </w:t>
      </w:r>
      <w:r w:rsidRPr="00113EA2">
        <w:rPr>
          <w:rFonts w:asciiTheme="minorHAnsi" w:hAnsiTheme="minorHAnsi" w:cstheme="minorHAnsi"/>
          <w:spacing w:val="-1"/>
        </w:rPr>
        <w:t>involves</w:t>
      </w:r>
      <w:r w:rsidRPr="00113EA2">
        <w:rPr>
          <w:rFonts w:asciiTheme="minorHAnsi" w:hAnsiTheme="minorHAnsi" w:cstheme="minorHAnsi"/>
        </w:rPr>
        <w:t xml:space="preserve"> </w:t>
      </w:r>
      <w:r w:rsidRPr="00113EA2">
        <w:rPr>
          <w:rFonts w:asciiTheme="minorHAnsi" w:hAnsiTheme="minorHAnsi" w:cstheme="minorHAnsi"/>
          <w:spacing w:val="17"/>
        </w:rPr>
        <w:t xml:space="preserve"> </w:t>
      </w:r>
      <w:r w:rsidRPr="00113EA2">
        <w:rPr>
          <w:rFonts w:asciiTheme="minorHAnsi" w:hAnsiTheme="minorHAnsi" w:cstheme="minorHAnsi"/>
          <w:spacing w:val="-1"/>
        </w:rPr>
        <w:t>treating</w:t>
      </w:r>
      <w:r w:rsidRPr="00113EA2">
        <w:rPr>
          <w:rFonts w:asciiTheme="minorHAnsi" w:hAnsiTheme="minorHAnsi" w:cstheme="minorHAnsi"/>
          <w:spacing w:val="96"/>
        </w:rPr>
        <w:t xml:space="preserve"> </w:t>
      </w:r>
      <w:r w:rsidRPr="00113EA2">
        <w:rPr>
          <w:rFonts w:asciiTheme="minorHAnsi" w:hAnsiTheme="minorHAnsi" w:cstheme="minorHAnsi"/>
          <w:spacing w:val="-1"/>
        </w:rPr>
        <w:t>disabled</w:t>
      </w:r>
      <w:r w:rsidRPr="00113EA2">
        <w:rPr>
          <w:rFonts w:asciiTheme="minorHAnsi" w:hAnsiTheme="minorHAnsi" w:cstheme="minorHAnsi"/>
          <w:spacing w:val="-4"/>
        </w:rPr>
        <w:t xml:space="preserve"> </w:t>
      </w:r>
      <w:r w:rsidRPr="00113EA2">
        <w:rPr>
          <w:rFonts w:asciiTheme="minorHAnsi" w:hAnsiTheme="minorHAnsi" w:cstheme="minorHAnsi"/>
          <w:spacing w:val="-1"/>
        </w:rPr>
        <w:t>persons</w:t>
      </w:r>
      <w:r w:rsidRPr="00113EA2">
        <w:rPr>
          <w:rFonts w:asciiTheme="minorHAnsi" w:hAnsiTheme="minorHAnsi" w:cstheme="minorHAnsi"/>
          <w:spacing w:val="-2"/>
        </w:rPr>
        <w:t xml:space="preserve"> </w:t>
      </w:r>
      <w:r w:rsidRPr="00113EA2">
        <w:rPr>
          <w:rFonts w:asciiTheme="minorHAnsi" w:hAnsiTheme="minorHAnsi" w:cstheme="minorHAnsi"/>
          <w:spacing w:val="-1"/>
        </w:rPr>
        <w:t>more</w:t>
      </w:r>
      <w:r w:rsidRPr="00113EA2">
        <w:rPr>
          <w:rFonts w:asciiTheme="minorHAnsi" w:hAnsiTheme="minorHAnsi" w:cstheme="minorHAnsi"/>
          <w:spacing w:val="-2"/>
        </w:rPr>
        <w:t xml:space="preserve"> </w:t>
      </w:r>
      <w:r w:rsidRPr="00113EA2">
        <w:rPr>
          <w:rFonts w:asciiTheme="minorHAnsi" w:hAnsiTheme="minorHAnsi" w:cstheme="minorHAnsi"/>
          <w:spacing w:val="-1"/>
        </w:rPr>
        <w:t>favourably</w:t>
      </w:r>
      <w:r w:rsidRPr="00113EA2">
        <w:rPr>
          <w:rFonts w:asciiTheme="minorHAnsi" w:hAnsiTheme="minorHAnsi" w:cstheme="minorHAnsi"/>
          <w:spacing w:val="-5"/>
        </w:rPr>
        <w:t xml:space="preserve"> </w:t>
      </w:r>
      <w:r w:rsidRPr="00113EA2">
        <w:rPr>
          <w:rFonts w:asciiTheme="minorHAnsi" w:hAnsiTheme="minorHAnsi" w:cstheme="minorHAnsi"/>
          <w:spacing w:val="-1"/>
        </w:rPr>
        <w:t>than</w:t>
      </w:r>
      <w:r w:rsidRPr="00113EA2">
        <w:rPr>
          <w:rFonts w:asciiTheme="minorHAnsi" w:hAnsiTheme="minorHAnsi" w:cstheme="minorHAnsi"/>
          <w:spacing w:val="-3"/>
        </w:rPr>
        <w:t xml:space="preserve"> </w:t>
      </w:r>
      <w:r w:rsidRPr="00113EA2">
        <w:rPr>
          <w:rFonts w:asciiTheme="minorHAnsi" w:hAnsiTheme="minorHAnsi" w:cstheme="minorHAnsi"/>
          <w:spacing w:val="-1"/>
        </w:rPr>
        <w:t>others;</w:t>
      </w:r>
    </w:p>
    <w:p w14:paraId="4716942E" w14:textId="77777777" w:rsidR="00361895" w:rsidRPr="00113EA2" w:rsidRDefault="002374D5" w:rsidP="00113EA2">
      <w:pPr>
        <w:pStyle w:val="BodyText"/>
        <w:numPr>
          <w:ilvl w:val="0"/>
          <w:numId w:val="10"/>
        </w:numPr>
        <w:tabs>
          <w:tab w:val="left" w:pos="284"/>
        </w:tabs>
        <w:spacing w:before="0" w:line="276" w:lineRule="auto"/>
        <w:ind w:left="993" w:hanging="993"/>
        <w:jc w:val="both"/>
        <w:rPr>
          <w:rFonts w:asciiTheme="minorHAnsi" w:hAnsiTheme="minorHAnsi" w:cstheme="minorHAnsi"/>
        </w:rPr>
      </w:pPr>
      <w:r w:rsidRPr="00113EA2">
        <w:rPr>
          <w:rFonts w:asciiTheme="minorHAnsi" w:hAnsiTheme="minorHAnsi" w:cstheme="minorHAnsi"/>
        </w:rPr>
        <w:t>not</w:t>
      </w:r>
      <w:r w:rsidRPr="00113EA2">
        <w:rPr>
          <w:rFonts w:asciiTheme="minorHAnsi" w:hAnsiTheme="minorHAnsi" w:cstheme="minorHAnsi"/>
          <w:spacing w:val="-3"/>
        </w:rPr>
        <w:t xml:space="preserve"> </w:t>
      </w:r>
      <w:r w:rsidRPr="00113EA2">
        <w:rPr>
          <w:rFonts w:asciiTheme="minorHAnsi" w:hAnsiTheme="minorHAnsi" w:cstheme="minorHAnsi"/>
        </w:rPr>
        <w:t>to</w:t>
      </w:r>
      <w:r w:rsidRPr="00113EA2">
        <w:rPr>
          <w:rFonts w:asciiTheme="minorHAnsi" w:hAnsiTheme="minorHAnsi" w:cstheme="minorHAnsi"/>
          <w:spacing w:val="-3"/>
        </w:rPr>
        <w:t xml:space="preserve"> </w:t>
      </w:r>
      <w:r w:rsidRPr="00113EA2">
        <w:rPr>
          <w:rFonts w:asciiTheme="minorHAnsi" w:hAnsiTheme="minorHAnsi" w:cstheme="minorHAnsi"/>
          <w:spacing w:val="-1"/>
        </w:rPr>
        <w:t>treat</w:t>
      </w:r>
      <w:r w:rsidRPr="00113EA2">
        <w:rPr>
          <w:rFonts w:asciiTheme="minorHAnsi" w:hAnsiTheme="minorHAnsi" w:cstheme="minorHAnsi"/>
          <w:spacing w:val="-3"/>
        </w:rPr>
        <w:t xml:space="preserve"> </w:t>
      </w:r>
      <w:r w:rsidRPr="00113EA2">
        <w:rPr>
          <w:rFonts w:asciiTheme="minorHAnsi" w:hAnsiTheme="minorHAnsi" w:cstheme="minorHAnsi"/>
          <w:spacing w:val="-1"/>
        </w:rPr>
        <w:t>disabled</w:t>
      </w:r>
      <w:r w:rsidRPr="00113EA2">
        <w:rPr>
          <w:rFonts w:asciiTheme="minorHAnsi" w:hAnsiTheme="minorHAnsi" w:cstheme="minorHAnsi"/>
          <w:spacing w:val="-2"/>
        </w:rPr>
        <w:t xml:space="preserve"> </w:t>
      </w:r>
      <w:r w:rsidRPr="00113EA2">
        <w:rPr>
          <w:rFonts w:asciiTheme="minorHAnsi" w:hAnsiTheme="minorHAnsi" w:cstheme="minorHAnsi"/>
          <w:spacing w:val="-1"/>
        </w:rPr>
        <w:t>pupils</w:t>
      </w:r>
      <w:r w:rsidRPr="00113EA2">
        <w:rPr>
          <w:rFonts w:asciiTheme="minorHAnsi" w:hAnsiTheme="minorHAnsi" w:cstheme="minorHAnsi"/>
          <w:spacing w:val="-2"/>
        </w:rPr>
        <w:t xml:space="preserve"> </w:t>
      </w:r>
      <w:r w:rsidRPr="00113EA2">
        <w:rPr>
          <w:rFonts w:asciiTheme="minorHAnsi" w:hAnsiTheme="minorHAnsi" w:cstheme="minorHAnsi"/>
          <w:spacing w:val="-1"/>
        </w:rPr>
        <w:t>less</w:t>
      </w:r>
      <w:r w:rsidRPr="00113EA2">
        <w:rPr>
          <w:rFonts w:asciiTheme="minorHAnsi" w:hAnsiTheme="minorHAnsi" w:cstheme="minorHAnsi"/>
          <w:spacing w:val="-4"/>
        </w:rPr>
        <w:t xml:space="preserve"> </w:t>
      </w:r>
      <w:r w:rsidRPr="00113EA2">
        <w:rPr>
          <w:rFonts w:asciiTheme="minorHAnsi" w:hAnsiTheme="minorHAnsi" w:cstheme="minorHAnsi"/>
          <w:spacing w:val="-1"/>
        </w:rPr>
        <w:t>favourably.</w:t>
      </w:r>
    </w:p>
    <w:p w14:paraId="483F8F23"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4963172B" w14:textId="111B23B4" w:rsidR="00361895" w:rsidRPr="00113EA2" w:rsidRDefault="00C052E8" w:rsidP="00113EA2">
      <w:pPr>
        <w:pStyle w:val="BodyText"/>
        <w:spacing w:before="0" w:line="276" w:lineRule="auto"/>
        <w:ind w:left="0" w:firstLine="0"/>
        <w:jc w:val="both"/>
        <w:rPr>
          <w:rFonts w:asciiTheme="minorHAnsi" w:hAnsiTheme="minorHAnsi" w:cstheme="minorHAnsi"/>
          <w:spacing w:val="-1"/>
        </w:rPr>
      </w:pPr>
      <w:r w:rsidRPr="00113EA2">
        <w:rPr>
          <w:rFonts w:asciiTheme="minorHAnsi" w:hAnsiTheme="minorHAnsi" w:cstheme="minorHAnsi"/>
          <w:spacing w:val="-1"/>
        </w:rPr>
        <w:t>Landon School</w:t>
      </w:r>
      <w:r w:rsidR="002374D5" w:rsidRPr="00113EA2">
        <w:rPr>
          <w:rFonts w:asciiTheme="minorHAnsi" w:hAnsiTheme="minorHAnsi" w:cstheme="minorHAnsi"/>
          <w:spacing w:val="18"/>
        </w:rPr>
        <w:t xml:space="preserve"> </w:t>
      </w:r>
      <w:r w:rsidR="002374D5" w:rsidRPr="00113EA2">
        <w:rPr>
          <w:rFonts w:asciiTheme="minorHAnsi" w:hAnsiTheme="minorHAnsi" w:cstheme="minorHAnsi"/>
          <w:spacing w:val="-1"/>
        </w:rPr>
        <w:t>wishes</w:t>
      </w:r>
      <w:r w:rsidR="002374D5" w:rsidRPr="00113EA2">
        <w:rPr>
          <w:rFonts w:asciiTheme="minorHAnsi" w:hAnsiTheme="minorHAnsi" w:cstheme="minorHAnsi"/>
          <w:spacing w:val="18"/>
        </w:rPr>
        <w:t xml:space="preserve"> </w:t>
      </w:r>
      <w:r w:rsidR="002374D5" w:rsidRPr="00113EA2">
        <w:rPr>
          <w:rFonts w:asciiTheme="minorHAnsi" w:hAnsiTheme="minorHAnsi" w:cstheme="minorHAnsi"/>
        </w:rPr>
        <w:t>to</w:t>
      </w:r>
      <w:r w:rsidR="002374D5" w:rsidRPr="00113EA2">
        <w:rPr>
          <w:rFonts w:asciiTheme="minorHAnsi" w:hAnsiTheme="minorHAnsi" w:cstheme="minorHAnsi"/>
          <w:spacing w:val="18"/>
        </w:rPr>
        <w:t xml:space="preserve"> </w:t>
      </w:r>
      <w:r w:rsidR="002374D5" w:rsidRPr="00113EA2">
        <w:rPr>
          <w:rFonts w:asciiTheme="minorHAnsi" w:hAnsiTheme="minorHAnsi" w:cstheme="minorHAnsi"/>
          <w:spacing w:val="-1"/>
        </w:rPr>
        <w:t>ensure</w:t>
      </w:r>
      <w:r w:rsidR="002374D5" w:rsidRPr="00113EA2">
        <w:rPr>
          <w:rFonts w:asciiTheme="minorHAnsi" w:hAnsiTheme="minorHAnsi" w:cstheme="minorHAnsi"/>
          <w:spacing w:val="19"/>
        </w:rPr>
        <w:t xml:space="preserve"> </w:t>
      </w:r>
      <w:r w:rsidR="002374D5" w:rsidRPr="00113EA2">
        <w:rPr>
          <w:rFonts w:asciiTheme="minorHAnsi" w:hAnsiTheme="minorHAnsi" w:cstheme="minorHAnsi"/>
          <w:spacing w:val="-1"/>
        </w:rPr>
        <w:t>that</w:t>
      </w:r>
      <w:r w:rsidR="002374D5" w:rsidRPr="00113EA2">
        <w:rPr>
          <w:rFonts w:asciiTheme="minorHAnsi" w:hAnsiTheme="minorHAnsi" w:cstheme="minorHAnsi"/>
          <w:spacing w:val="19"/>
        </w:rPr>
        <w:t xml:space="preserve"> </w:t>
      </w:r>
      <w:r w:rsidR="002374D5" w:rsidRPr="00113EA2">
        <w:rPr>
          <w:rFonts w:asciiTheme="minorHAnsi" w:hAnsiTheme="minorHAnsi" w:cstheme="minorHAnsi"/>
        </w:rPr>
        <w:t>any</w:t>
      </w:r>
      <w:r w:rsidR="002374D5" w:rsidRPr="00113EA2">
        <w:rPr>
          <w:rFonts w:asciiTheme="minorHAnsi" w:hAnsiTheme="minorHAnsi" w:cstheme="minorHAnsi"/>
          <w:spacing w:val="18"/>
        </w:rPr>
        <w:t xml:space="preserve"> </w:t>
      </w:r>
      <w:r w:rsidR="002374D5" w:rsidRPr="00113EA2">
        <w:rPr>
          <w:rFonts w:asciiTheme="minorHAnsi" w:hAnsiTheme="minorHAnsi" w:cstheme="minorHAnsi"/>
          <w:spacing w:val="-1"/>
        </w:rPr>
        <w:t>disabled</w:t>
      </w:r>
      <w:r w:rsidR="002374D5" w:rsidRPr="00113EA2">
        <w:rPr>
          <w:rFonts w:asciiTheme="minorHAnsi" w:hAnsiTheme="minorHAnsi" w:cstheme="minorHAnsi"/>
          <w:spacing w:val="16"/>
        </w:rPr>
        <w:t xml:space="preserve"> </w:t>
      </w:r>
      <w:r w:rsidR="002374D5" w:rsidRPr="00113EA2">
        <w:rPr>
          <w:rFonts w:asciiTheme="minorHAnsi" w:hAnsiTheme="minorHAnsi" w:cstheme="minorHAnsi"/>
        </w:rPr>
        <w:t>pupils</w:t>
      </w:r>
      <w:r w:rsidR="002374D5" w:rsidRPr="00113EA2">
        <w:rPr>
          <w:rFonts w:asciiTheme="minorHAnsi" w:hAnsiTheme="minorHAnsi" w:cstheme="minorHAnsi"/>
          <w:spacing w:val="18"/>
        </w:rPr>
        <w:t xml:space="preserve"> </w:t>
      </w:r>
      <w:r w:rsidR="002374D5" w:rsidRPr="00113EA2">
        <w:rPr>
          <w:rFonts w:asciiTheme="minorHAnsi" w:hAnsiTheme="minorHAnsi" w:cstheme="minorHAnsi"/>
        </w:rPr>
        <w:t>have</w:t>
      </w:r>
      <w:r w:rsidR="002374D5" w:rsidRPr="00113EA2">
        <w:rPr>
          <w:rFonts w:asciiTheme="minorHAnsi" w:hAnsiTheme="minorHAnsi" w:cstheme="minorHAnsi"/>
          <w:spacing w:val="18"/>
        </w:rPr>
        <w:t xml:space="preserve"> </w:t>
      </w:r>
      <w:r w:rsidR="002374D5" w:rsidRPr="00113EA2">
        <w:rPr>
          <w:rFonts w:asciiTheme="minorHAnsi" w:hAnsiTheme="minorHAnsi" w:cstheme="minorHAnsi"/>
        </w:rPr>
        <w:t>as</w:t>
      </w:r>
      <w:r w:rsidR="002374D5" w:rsidRPr="00113EA2">
        <w:rPr>
          <w:rFonts w:asciiTheme="minorHAnsi" w:hAnsiTheme="minorHAnsi" w:cstheme="minorHAnsi"/>
          <w:spacing w:val="16"/>
        </w:rPr>
        <w:t xml:space="preserve"> </w:t>
      </w:r>
      <w:r w:rsidR="002374D5" w:rsidRPr="00113EA2">
        <w:rPr>
          <w:rFonts w:asciiTheme="minorHAnsi" w:hAnsiTheme="minorHAnsi" w:cstheme="minorHAnsi"/>
        </w:rPr>
        <w:t>full</w:t>
      </w:r>
      <w:r w:rsidR="002374D5" w:rsidRPr="00113EA2">
        <w:rPr>
          <w:rFonts w:asciiTheme="minorHAnsi" w:hAnsiTheme="minorHAnsi" w:cstheme="minorHAnsi"/>
          <w:spacing w:val="19"/>
        </w:rPr>
        <w:t xml:space="preserve"> </w:t>
      </w:r>
      <w:r w:rsidR="002374D5" w:rsidRPr="00113EA2">
        <w:rPr>
          <w:rFonts w:asciiTheme="minorHAnsi" w:hAnsiTheme="minorHAnsi" w:cstheme="minorHAnsi"/>
        </w:rPr>
        <w:t>a</w:t>
      </w:r>
      <w:r w:rsidR="002374D5" w:rsidRPr="00113EA2">
        <w:rPr>
          <w:rFonts w:asciiTheme="minorHAnsi" w:hAnsiTheme="minorHAnsi" w:cstheme="minorHAnsi"/>
          <w:spacing w:val="79"/>
        </w:rPr>
        <w:t xml:space="preserve"> </w:t>
      </w:r>
      <w:r w:rsidR="002374D5" w:rsidRPr="00113EA2">
        <w:rPr>
          <w:rFonts w:asciiTheme="minorHAnsi" w:hAnsiTheme="minorHAnsi" w:cstheme="minorHAnsi"/>
        </w:rPr>
        <w:t>range</w:t>
      </w:r>
      <w:r w:rsidR="002374D5" w:rsidRPr="00113EA2">
        <w:rPr>
          <w:rFonts w:asciiTheme="minorHAnsi" w:hAnsiTheme="minorHAnsi" w:cstheme="minorHAnsi"/>
          <w:spacing w:val="44"/>
        </w:rPr>
        <w:t xml:space="preserve"> </w:t>
      </w:r>
      <w:r w:rsidR="002374D5" w:rsidRPr="00113EA2">
        <w:rPr>
          <w:rFonts w:asciiTheme="minorHAnsi" w:hAnsiTheme="minorHAnsi" w:cstheme="minorHAnsi"/>
          <w:spacing w:val="-1"/>
        </w:rPr>
        <w:t>of</w:t>
      </w:r>
      <w:r w:rsidR="002374D5" w:rsidRPr="00113EA2">
        <w:rPr>
          <w:rFonts w:asciiTheme="minorHAnsi" w:hAnsiTheme="minorHAnsi" w:cstheme="minorHAnsi"/>
          <w:spacing w:val="46"/>
        </w:rPr>
        <w:t xml:space="preserve"> </w:t>
      </w:r>
      <w:r w:rsidR="002374D5" w:rsidRPr="00113EA2">
        <w:rPr>
          <w:rFonts w:asciiTheme="minorHAnsi" w:hAnsiTheme="minorHAnsi" w:cstheme="minorHAnsi"/>
          <w:spacing w:val="-1"/>
        </w:rPr>
        <w:t>options,</w:t>
      </w:r>
      <w:r w:rsidR="002374D5" w:rsidRPr="00113EA2">
        <w:rPr>
          <w:rFonts w:asciiTheme="minorHAnsi" w:hAnsiTheme="minorHAnsi" w:cstheme="minorHAnsi"/>
          <w:spacing w:val="45"/>
        </w:rPr>
        <w:t xml:space="preserve"> </w:t>
      </w:r>
      <w:r w:rsidR="002374D5" w:rsidRPr="00113EA2">
        <w:rPr>
          <w:rFonts w:asciiTheme="minorHAnsi" w:hAnsiTheme="minorHAnsi" w:cstheme="minorHAnsi"/>
        </w:rPr>
        <w:t>as</w:t>
      </w:r>
      <w:r w:rsidR="002374D5" w:rsidRPr="00113EA2">
        <w:rPr>
          <w:rFonts w:asciiTheme="minorHAnsi" w:hAnsiTheme="minorHAnsi" w:cstheme="minorHAnsi"/>
          <w:spacing w:val="45"/>
        </w:rPr>
        <w:t xml:space="preserve"> </w:t>
      </w:r>
      <w:r w:rsidR="002374D5" w:rsidRPr="00113EA2">
        <w:rPr>
          <w:rFonts w:asciiTheme="minorHAnsi" w:hAnsiTheme="minorHAnsi" w:cstheme="minorHAnsi"/>
        </w:rPr>
        <w:t>is</w:t>
      </w:r>
      <w:r w:rsidR="002374D5" w:rsidRPr="00113EA2">
        <w:rPr>
          <w:rFonts w:asciiTheme="minorHAnsi" w:hAnsiTheme="minorHAnsi" w:cstheme="minorHAnsi"/>
          <w:spacing w:val="41"/>
        </w:rPr>
        <w:t xml:space="preserve"> </w:t>
      </w:r>
      <w:r w:rsidR="002374D5" w:rsidRPr="00113EA2">
        <w:rPr>
          <w:rFonts w:asciiTheme="minorHAnsi" w:hAnsiTheme="minorHAnsi" w:cstheme="minorHAnsi"/>
          <w:spacing w:val="-1"/>
        </w:rPr>
        <w:t>reasonably</w:t>
      </w:r>
      <w:r w:rsidR="002374D5" w:rsidRPr="00113EA2">
        <w:rPr>
          <w:rFonts w:asciiTheme="minorHAnsi" w:hAnsiTheme="minorHAnsi" w:cstheme="minorHAnsi"/>
          <w:spacing w:val="44"/>
        </w:rPr>
        <w:t xml:space="preserve"> </w:t>
      </w:r>
      <w:r w:rsidR="002374D5" w:rsidRPr="00113EA2">
        <w:rPr>
          <w:rFonts w:asciiTheme="minorHAnsi" w:hAnsiTheme="minorHAnsi" w:cstheme="minorHAnsi"/>
          <w:spacing w:val="-1"/>
        </w:rPr>
        <w:t>possible,</w:t>
      </w:r>
      <w:r w:rsidR="002374D5" w:rsidRPr="00113EA2">
        <w:rPr>
          <w:rFonts w:asciiTheme="minorHAnsi" w:hAnsiTheme="minorHAnsi" w:cstheme="minorHAnsi"/>
          <w:spacing w:val="45"/>
        </w:rPr>
        <w:t xml:space="preserve"> </w:t>
      </w:r>
      <w:r w:rsidR="002374D5" w:rsidRPr="00113EA2">
        <w:rPr>
          <w:rFonts w:asciiTheme="minorHAnsi" w:hAnsiTheme="minorHAnsi" w:cstheme="minorHAnsi"/>
          <w:spacing w:val="-1"/>
        </w:rPr>
        <w:t>open</w:t>
      </w:r>
      <w:r w:rsidR="002374D5" w:rsidRPr="00113EA2">
        <w:rPr>
          <w:rFonts w:asciiTheme="minorHAnsi" w:hAnsiTheme="minorHAnsi" w:cstheme="minorHAnsi"/>
          <w:spacing w:val="46"/>
        </w:rPr>
        <w:t xml:space="preserve"> </w:t>
      </w:r>
      <w:r w:rsidR="002374D5" w:rsidRPr="00113EA2">
        <w:rPr>
          <w:rFonts w:asciiTheme="minorHAnsi" w:hAnsiTheme="minorHAnsi" w:cstheme="minorHAnsi"/>
        </w:rPr>
        <w:t>to</w:t>
      </w:r>
      <w:r w:rsidR="002374D5" w:rsidRPr="00113EA2">
        <w:rPr>
          <w:rFonts w:asciiTheme="minorHAnsi" w:hAnsiTheme="minorHAnsi" w:cstheme="minorHAnsi"/>
          <w:spacing w:val="42"/>
        </w:rPr>
        <w:t xml:space="preserve"> </w:t>
      </w:r>
      <w:r w:rsidR="002374D5" w:rsidRPr="00113EA2">
        <w:rPr>
          <w:rFonts w:asciiTheme="minorHAnsi" w:hAnsiTheme="minorHAnsi" w:cstheme="minorHAnsi"/>
          <w:spacing w:val="-1"/>
        </w:rPr>
        <w:t>them</w:t>
      </w:r>
      <w:r w:rsidR="002374D5" w:rsidRPr="00113EA2">
        <w:rPr>
          <w:rFonts w:asciiTheme="minorHAnsi" w:hAnsiTheme="minorHAnsi" w:cstheme="minorHAnsi"/>
          <w:spacing w:val="45"/>
        </w:rPr>
        <w:t xml:space="preserve"> </w:t>
      </w:r>
      <w:r w:rsidR="002374D5" w:rsidRPr="00113EA2">
        <w:rPr>
          <w:rFonts w:asciiTheme="minorHAnsi" w:hAnsiTheme="minorHAnsi" w:cstheme="minorHAnsi"/>
        </w:rPr>
        <w:t>in</w:t>
      </w:r>
      <w:r w:rsidR="002374D5" w:rsidRPr="00113EA2">
        <w:rPr>
          <w:rFonts w:asciiTheme="minorHAnsi" w:hAnsiTheme="minorHAnsi" w:cstheme="minorHAnsi"/>
          <w:spacing w:val="46"/>
        </w:rPr>
        <w:t xml:space="preserve"> </w:t>
      </w:r>
      <w:r w:rsidR="002374D5" w:rsidRPr="00113EA2">
        <w:rPr>
          <w:rFonts w:asciiTheme="minorHAnsi" w:hAnsiTheme="minorHAnsi" w:cstheme="minorHAnsi"/>
          <w:spacing w:val="-1"/>
        </w:rPr>
        <w:t>both</w:t>
      </w:r>
      <w:r w:rsidR="002374D5" w:rsidRPr="00113EA2">
        <w:rPr>
          <w:rFonts w:asciiTheme="minorHAnsi" w:hAnsiTheme="minorHAnsi" w:cstheme="minorHAnsi"/>
          <w:spacing w:val="46"/>
        </w:rPr>
        <w:t xml:space="preserve"> </w:t>
      </w:r>
      <w:r w:rsidR="002374D5" w:rsidRPr="00113EA2">
        <w:rPr>
          <w:rFonts w:asciiTheme="minorHAnsi" w:hAnsiTheme="minorHAnsi" w:cstheme="minorHAnsi"/>
          <w:spacing w:val="-1"/>
        </w:rPr>
        <w:t>the</w:t>
      </w:r>
      <w:r w:rsidR="002374D5" w:rsidRPr="00113EA2">
        <w:rPr>
          <w:rFonts w:asciiTheme="minorHAnsi" w:hAnsiTheme="minorHAnsi" w:cstheme="minorHAnsi"/>
          <w:spacing w:val="43"/>
        </w:rPr>
        <w:t xml:space="preserve"> </w:t>
      </w:r>
      <w:r w:rsidR="002374D5" w:rsidRPr="00113EA2">
        <w:rPr>
          <w:rFonts w:asciiTheme="minorHAnsi" w:hAnsiTheme="minorHAnsi" w:cstheme="minorHAnsi"/>
        </w:rPr>
        <w:t>curricular</w:t>
      </w:r>
      <w:r w:rsidR="002374D5" w:rsidRPr="00113EA2">
        <w:rPr>
          <w:rFonts w:asciiTheme="minorHAnsi" w:hAnsiTheme="minorHAnsi" w:cstheme="minorHAnsi"/>
          <w:spacing w:val="45"/>
        </w:rPr>
        <w:t xml:space="preserve"> </w:t>
      </w:r>
      <w:r w:rsidR="002374D5" w:rsidRPr="00113EA2">
        <w:rPr>
          <w:rFonts w:asciiTheme="minorHAnsi" w:hAnsiTheme="minorHAnsi" w:cstheme="minorHAnsi"/>
          <w:spacing w:val="-1"/>
        </w:rPr>
        <w:t>and</w:t>
      </w:r>
      <w:r w:rsidR="002374D5" w:rsidRPr="00113EA2">
        <w:rPr>
          <w:rFonts w:asciiTheme="minorHAnsi" w:hAnsiTheme="minorHAnsi" w:cstheme="minorHAnsi"/>
          <w:spacing w:val="46"/>
        </w:rPr>
        <w:t xml:space="preserve"> </w:t>
      </w:r>
      <w:r w:rsidR="002374D5" w:rsidRPr="00113EA2">
        <w:rPr>
          <w:rFonts w:asciiTheme="minorHAnsi" w:hAnsiTheme="minorHAnsi" w:cstheme="minorHAnsi"/>
          <w:spacing w:val="-1"/>
        </w:rPr>
        <w:t>co-</w:t>
      </w:r>
      <w:r w:rsidR="002374D5" w:rsidRPr="00113EA2">
        <w:rPr>
          <w:rFonts w:asciiTheme="minorHAnsi" w:hAnsiTheme="minorHAnsi" w:cstheme="minorHAnsi"/>
        </w:rPr>
        <w:t>curricular</w:t>
      </w:r>
      <w:r w:rsidR="002374D5" w:rsidRPr="00113EA2">
        <w:rPr>
          <w:rFonts w:asciiTheme="minorHAnsi" w:hAnsiTheme="minorHAnsi" w:cstheme="minorHAnsi"/>
          <w:spacing w:val="9"/>
        </w:rPr>
        <w:t xml:space="preserve"> </w:t>
      </w:r>
      <w:r w:rsidR="002374D5" w:rsidRPr="00113EA2">
        <w:rPr>
          <w:rFonts w:asciiTheme="minorHAnsi" w:hAnsiTheme="minorHAnsi" w:cstheme="minorHAnsi"/>
        </w:rPr>
        <w:t>life</w:t>
      </w:r>
      <w:r w:rsidR="002374D5" w:rsidRPr="00113EA2">
        <w:rPr>
          <w:rFonts w:asciiTheme="minorHAnsi" w:hAnsiTheme="minorHAnsi" w:cstheme="minorHAnsi"/>
          <w:spacing w:val="9"/>
        </w:rPr>
        <w:t xml:space="preserve"> </w:t>
      </w:r>
      <w:r w:rsidR="002374D5" w:rsidRPr="00113EA2">
        <w:rPr>
          <w:rFonts w:asciiTheme="minorHAnsi" w:hAnsiTheme="minorHAnsi" w:cstheme="minorHAnsi"/>
          <w:spacing w:val="-1"/>
        </w:rPr>
        <w:t>of</w:t>
      </w:r>
      <w:r w:rsidR="002374D5" w:rsidRPr="00113EA2">
        <w:rPr>
          <w:rFonts w:asciiTheme="minorHAnsi" w:hAnsiTheme="minorHAnsi" w:cstheme="minorHAnsi"/>
          <w:spacing w:val="9"/>
        </w:rPr>
        <w:t xml:space="preserve"> </w:t>
      </w:r>
      <w:r w:rsidR="002374D5" w:rsidRPr="00113EA2">
        <w:rPr>
          <w:rFonts w:asciiTheme="minorHAnsi" w:hAnsiTheme="minorHAnsi" w:cstheme="minorHAnsi"/>
        </w:rPr>
        <w:t>our school</w:t>
      </w:r>
      <w:r w:rsidR="002374D5" w:rsidRPr="00113EA2">
        <w:rPr>
          <w:rFonts w:asciiTheme="minorHAnsi" w:hAnsiTheme="minorHAnsi" w:cstheme="minorHAnsi"/>
          <w:spacing w:val="-1"/>
        </w:rPr>
        <w:t>.</w:t>
      </w:r>
      <w:r w:rsidR="002374D5" w:rsidRPr="00113EA2">
        <w:rPr>
          <w:rFonts w:asciiTheme="minorHAnsi" w:hAnsiTheme="minorHAnsi" w:cstheme="minorHAnsi"/>
          <w:spacing w:val="18"/>
        </w:rPr>
        <w:t xml:space="preserve"> </w:t>
      </w:r>
      <w:r w:rsidR="002374D5" w:rsidRPr="00113EA2">
        <w:rPr>
          <w:rFonts w:asciiTheme="minorHAnsi" w:hAnsiTheme="minorHAnsi" w:cstheme="minorHAnsi"/>
        </w:rPr>
        <w:t>We</w:t>
      </w:r>
      <w:r w:rsidR="002374D5" w:rsidRPr="00113EA2">
        <w:rPr>
          <w:rFonts w:asciiTheme="minorHAnsi" w:hAnsiTheme="minorHAnsi" w:cstheme="minorHAnsi"/>
          <w:spacing w:val="10"/>
        </w:rPr>
        <w:t xml:space="preserve"> </w:t>
      </w:r>
      <w:r w:rsidR="002374D5" w:rsidRPr="00113EA2">
        <w:rPr>
          <w:rFonts w:asciiTheme="minorHAnsi" w:hAnsiTheme="minorHAnsi" w:cstheme="minorHAnsi"/>
          <w:spacing w:val="-1"/>
        </w:rPr>
        <w:t>expect</w:t>
      </w:r>
      <w:r w:rsidR="002374D5" w:rsidRPr="00113EA2">
        <w:rPr>
          <w:rFonts w:asciiTheme="minorHAnsi" w:hAnsiTheme="minorHAnsi" w:cstheme="minorHAnsi"/>
          <w:spacing w:val="9"/>
        </w:rPr>
        <w:t xml:space="preserve"> </w:t>
      </w:r>
      <w:r w:rsidR="002374D5" w:rsidRPr="00113EA2">
        <w:rPr>
          <w:rFonts w:asciiTheme="minorHAnsi" w:hAnsiTheme="minorHAnsi" w:cstheme="minorHAnsi"/>
          <w:spacing w:val="-1"/>
        </w:rPr>
        <w:t>them</w:t>
      </w:r>
      <w:r w:rsidR="002374D5" w:rsidRPr="00113EA2">
        <w:rPr>
          <w:rFonts w:asciiTheme="minorHAnsi" w:hAnsiTheme="minorHAnsi" w:cstheme="minorHAnsi"/>
          <w:spacing w:val="8"/>
        </w:rPr>
        <w:t xml:space="preserve"> </w:t>
      </w:r>
      <w:r w:rsidR="002374D5" w:rsidRPr="00113EA2">
        <w:rPr>
          <w:rFonts w:asciiTheme="minorHAnsi" w:hAnsiTheme="minorHAnsi" w:cstheme="minorHAnsi"/>
        </w:rPr>
        <w:t>to</w:t>
      </w:r>
      <w:r w:rsidR="002374D5" w:rsidRPr="00113EA2">
        <w:rPr>
          <w:rFonts w:asciiTheme="minorHAnsi" w:hAnsiTheme="minorHAnsi" w:cstheme="minorHAnsi"/>
          <w:spacing w:val="9"/>
        </w:rPr>
        <w:t xml:space="preserve"> </w:t>
      </w:r>
      <w:r w:rsidR="002374D5" w:rsidRPr="00113EA2">
        <w:rPr>
          <w:rFonts w:asciiTheme="minorHAnsi" w:hAnsiTheme="minorHAnsi" w:cstheme="minorHAnsi"/>
          <w:spacing w:val="-1"/>
        </w:rPr>
        <w:t>participate</w:t>
      </w:r>
      <w:r w:rsidR="002374D5" w:rsidRPr="00113EA2">
        <w:rPr>
          <w:rFonts w:asciiTheme="minorHAnsi" w:hAnsiTheme="minorHAnsi" w:cstheme="minorHAnsi"/>
          <w:spacing w:val="9"/>
        </w:rPr>
        <w:t xml:space="preserve"> </w:t>
      </w:r>
      <w:r w:rsidR="002374D5" w:rsidRPr="00113EA2">
        <w:rPr>
          <w:rFonts w:asciiTheme="minorHAnsi" w:hAnsiTheme="minorHAnsi" w:cstheme="minorHAnsi"/>
        </w:rPr>
        <w:t>and</w:t>
      </w:r>
      <w:r w:rsidR="002374D5" w:rsidRPr="00113EA2">
        <w:rPr>
          <w:rFonts w:asciiTheme="minorHAnsi" w:hAnsiTheme="minorHAnsi" w:cstheme="minorHAnsi"/>
          <w:spacing w:val="10"/>
        </w:rPr>
        <w:t xml:space="preserve"> </w:t>
      </w:r>
      <w:r w:rsidR="002374D5" w:rsidRPr="00113EA2">
        <w:rPr>
          <w:rFonts w:asciiTheme="minorHAnsi" w:hAnsiTheme="minorHAnsi" w:cstheme="minorHAnsi"/>
          <w:spacing w:val="-1"/>
        </w:rPr>
        <w:t>achieve</w:t>
      </w:r>
      <w:r w:rsidR="002374D5" w:rsidRPr="00113EA2">
        <w:rPr>
          <w:rFonts w:asciiTheme="minorHAnsi" w:hAnsiTheme="minorHAnsi" w:cstheme="minorHAnsi"/>
          <w:spacing w:val="9"/>
        </w:rPr>
        <w:t xml:space="preserve"> </w:t>
      </w:r>
      <w:r w:rsidR="002374D5" w:rsidRPr="00113EA2">
        <w:rPr>
          <w:rFonts w:asciiTheme="minorHAnsi" w:hAnsiTheme="minorHAnsi" w:cstheme="minorHAnsi"/>
        </w:rPr>
        <w:t>in</w:t>
      </w:r>
      <w:r w:rsidR="002374D5" w:rsidRPr="00113EA2">
        <w:rPr>
          <w:rFonts w:asciiTheme="minorHAnsi" w:hAnsiTheme="minorHAnsi" w:cstheme="minorHAnsi"/>
          <w:spacing w:val="12"/>
        </w:rPr>
        <w:t xml:space="preserve"> </w:t>
      </w:r>
      <w:r w:rsidR="002374D5" w:rsidRPr="00113EA2">
        <w:rPr>
          <w:rFonts w:asciiTheme="minorHAnsi" w:hAnsiTheme="minorHAnsi" w:cstheme="minorHAnsi"/>
        </w:rPr>
        <w:t>all</w:t>
      </w:r>
      <w:r w:rsidR="002374D5" w:rsidRPr="00113EA2">
        <w:rPr>
          <w:rFonts w:asciiTheme="minorHAnsi" w:hAnsiTheme="minorHAnsi" w:cstheme="minorHAnsi"/>
          <w:spacing w:val="8"/>
        </w:rPr>
        <w:t xml:space="preserve"> </w:t>
      </w:r>
      <w:r w:rsidR="002374D5" w:rsidRPr="00113EA2">
        <w:rPr>
          <w:rFonts w:asciiTheme="minorHAnsi" w:hAnsiTheme="minorHAnsi" w:cstheme="minorHAnsi"/>
          <w:spacing w:val="-1"/>
        </w:rPr>
        <w:t>aspects</w:t>
      </w:r>
      <w:r w:rsidR="002374D5" w:rsidRPr="00113EA2">
        <w:rPr>
          <w:rFonts w:asciiTheme="minorHAnsi" w:hAnsiTheme="minorHAnsi" w:cstheme="minorHAnsi"/>
          <w:spacing w:val="8"/>
        </w:rPr>
        <w:t xml:space="preserve"> </w:t>
      </w:r>
      <w:r w:rsidR="002374D5" w:rsidRPr="00113EA2">
        <w:rPr>
          <w:rFonts w:asciiTheme="minorHAnsi" w:hAnsiTheme="minorHAnsi" w:cstheme="minorHAnsi"/>
        </w:rPr>
        <w:t>of</w:t>
      </w:r>
      <w:r w:rsidR="002374D5" w:rsidRPr="00113EA2">
        <w:rPr>
          <w:rFonts w:asciiTheme="minorHAnsi" w:hAnsiTheme="minorHAnsi" w:cstheme="minorHAnsi"/>
          <w:spacing w:val="9"/>
        </w:rPr>
        <w:t xml:space="preserve"> </w:t>
      </w:r>
      <w:r w:rsidR="002374D5" w:rsidRPr="00113EA2">
        <w:rPr>
          <w:rFonts w:asciiTheme="minorHAnsi" w:hAnsiTheme="minorHAnsi" w:cstheme="minorHAnsi"/>
          <w:spacing w:val="-1"/>
        </w:rPr>
        <w:t>school</w:t>
      </w:r>
      <w:r w:rsidR="002374D5" w:rsidRPr="00113EA2">
        <w:rPr>
          <w:rFonts w:asciiTheme="minorHAnsi" w:hAnsiTheme="minorHAnsi" w:cstheme="minorHAnsi"/>
          <w:spacing w:val="69"/>
        </w:rPr>
        <w:t xml:space="preserve"> </w:t>
      </w:r>
      <w:r w:rsidR="002374D5" w:rsidRPr="00113EA2">
        <w:rPr>
          <w:rFonts w:asciiTheme="minorHAnsi" w:hAnsiTheme="minorHAnsi" w:cstheme="minorHAnsi"/>
        </w:rPr>
        <w:t>life.</w:t>
      </w:r>
      <w:r w:rsidR="002374D5" w:rsidRPr="00113EA2">
        <w:rPr>
          <w:rFonts w:asciiTheme="minorHAnsi" w:hAnsiTheme="minorHAnsi" w:cstheme="minorHAnsi"/>
          <w:spacing w:val="21"/>
        </w:rPr>
        <w:t xml:space="preserve"> </w:t>
      </w:r>
      <w:r w:rsidR="002374D5" w:rsidRPr="00113EA2">
        <w:rPr>
          <w:rFonts w:asciiTheme="minorHAnsi" w:hAnsiTheme="minorHAnsi" w:cstheme="minorHAnsi"/>
        </w:rPr>
        <w:t>We</w:t>
      </w:r>
      <w:r w:rsidR="002374D5" w:rsidRPr="00113EA2">
        <w:rPr>
          <w:rFonts w:asciiTheme="minorHAnsi" w:hAnsiTheme="minorHAnsi" w:cstheme="minorHAnsi"/>
          <w:spacing w:val="9"/>
        </w:rPr>
        <w:t xml:space="preserve"> </w:t>
      </w:r>
      <w:r w:rsidR="002374D5" w:rsidRPr="00113EA2">
        <w:rPr>
          <w:rFonts w:asciiTheme="minorHAnsi" w:hAnsiTheme="minorHAnsi" w:cstheme="minorHAnsi"/>
        </w:rPr>
        <w:t>aim</w:t>
      </w:r>
      <w:r w:rsidR="002374D5" w:rsidRPr="00113EA2">
        <w:rPr>
          <w:rFonts w:asciiTheme="minorHAnsi" w:hAnsiTheme="minorHAnsi" w:cstheme="minorHAnsi"/>
          <w:spacing w:val="11"/>
        </w:rPr>
        <w:t xml:space="preserve"> </w:t>
      </w:r>
      <w:r w:rsidR="002374D5" w:rsidRPr="00113EA2">
        <w:rPr>
          <w:rFonts w:asciiTheme="minorHAnsi" w:hAnsiTheme="minorHAnsi" w:cstheme="minorHAnsi"/>
          <w:spacing w:val="-1"/>
        </w:rPr>
        <w:t>to</w:t>
      </w:r>
      <w:r w:rsidR="002374D5" w:rsidRPr="00113EA2">
        <w:rPr>
          <w:rFonts w:asciiTheme="minorHAnsi" w:hAnsiTheme="minorHAnsi" w:cstheme="minorHAnsi"/>
          <w:spacing w:val="11"/>
        </w:rPr>
        <w:t xml:space="preserve"> </w:t>
      </w:r>
      <w:r w:rsidR="002374D5" w:rsidRPr="00113EA2">
        <w:rPr>
          <w:rFonts w:asciiTheme="minorHAnsi" w:hAnsiTheme="minorHAnsi" w:cstheme="minorHAnsi"/>
          <w:spacing w:val="-1"/>
        </w:rPr>
        <w:t>identify</w:t>
      </w:r>
      <w:r w:rsidR="002374D5" w:rsidRPr="00113EA2">
        <w:rPr>
          <w:rFonts w:asciiTheme="minorHAnsi" w:hAnsiTheme="minorHAnsi" w:cstheme="minorHAnsi"/>
          <w:spacing w:val="7"/>
        </w:rPr>
        <w:t xml:space="preserve"> </w:t>
      </w:r>
      <w:r w:rsidR="002374D5" w:rsidRPr="00113EA2">
        <w:rPr>
          <w:rFonts w:asciiTheme="minorHAnsi" w:hAnsiTheme="minorHAnsi" w:cstheme="minorHAnsi"/>
        </w:rPr>
        <w:t>and</w:t>
      </w:r>
      <w:r w:rsidR="002374D5" w:rsidRPr="00113EA2">
        <w:rPr>
          <w:rFonts w:asciiTheme="minorHAnsi" w:hAnsiTheme="minorHAnsi" w:cstheme="minorHAnsi"/>
          <w:spacing w:val="12"/>
        </w:rPr>
        <w:t xml:space="preserve"> </w:t>
      </w:r>
      <w:r w:rsidR="002374D5" w:rsidRPr="00113EA2">
        <w:rPr>
          <w:rFonts w:asciiTheme="minorHAnsi" w:hAnsiTheme="minorHAnsi" w:cstheme="minorHAnsi"/>
          <w:spacing w:val="-1"/>
        </w:rPr>
        <w:t>where</w:t>
      </w:r>
      <w:r w:rsidR="002374D5" w:rsidRPr="00113EA2">
        <w:rPr>
          <w:rFonts w:asciiTheme="minorHAnsi" w:hAnsiTheme="minorHAnsi" w:cstheme="minorHAnsi"/>
          <w:spacing w:val="11"/>
        </w:rPr>
        <w:t xml:space="preserve"> </w:t>
      </w:r>
      <w:r w:rsidR="002374D5" w:rsidRPr="00113EA2">
        <w:rPr>
          <w:rFonts w:asciiTheme="minorHAnsi" w:hAnsiTheme="minorHAnsi" w:cstheme="minorHAnsi"/>
          <w:spacing w:val="-1"/>
        </w:rPr>
        <w:t>possible</w:t>
      </w:r>
      <w:r w:rsidR="002374D5" w:rsidRPr="00113EA2">
        <w:rPr>
          <w:rFonts w:asciiTheme="minorHAnsi" w:hAnsiTheme="minorHAnsi" w:cstheme="minorHAnsi"/>
          <w:spacing w:val="10"/>
        </w:rPr>
        <w:t xml:space="preserve"> </w:t>
      </w:r>
      <w:r w:rsidR="002374D5" w:rsidRPr="00113EA2">
        <w:rPr>
          <w:rFonts w:asciiTheme="minorHAnsi" w:hAnsiTheme="minorHAnsi" w:cstheme="minorHAnsi"/>
          <w:spacing w:val="-1"/>
        </w:rPr>
        <w:t>remove</w:t>
      </w:r>
      <w:r w:rsidR="002374D5" w:rsidRPr="00113EA2">
        <w:rPr>
          <w:rFonts w:asciiTheme="minorHAnsi" w:hAnsiTheme="minorHAnsi" w:cstheme="minorHAnsi"/>
          <w:spacing w:val="11"/>
        </w:rPr>
        <w:t xml:space="preserve"> </w:t>
      </w:r>
      <w:r w:rsidR="002374D5" w:rsidRPr="00113EA2">
        <w:rPr>
          <w:rFonts w:asciiTheme="minorHAnsi" w:hAnsiTheme="minorHAnsi" w:cstheme="minorHAnsi"/>
          <w:spacing w:val="-1"/>
        </w:rPr>
        <w:t>barriers</w:t>
      </w:r>
      <w:r w:rsidR="002374D5" w:rsidRPr="00113EA2">
        <w:rPr>
          <w:rFonts w:asciiTheme="minorHAnsi" w:hAnsiTheme="minorHAnsi" w:cstheme="minorHAnsi"/>
          <w:spacing w:val="10"/>
        </w:rPr>
        <w:t xml:space="preserve"> </w:t>
      </w:r>
      <w:r w:rsidR="002374D5" w:rsidRPr="00113EA2">
        <w:rPr>
          <w:rFonts w:asciiTheme="minorHAnsi" w:hAnsiTheme="minorHAnsi" w:cstheme="minorHAnsi"/>
          <w:spacing w:val="-1"/>
        </w:rPr>
        <w:t>to</w:t>
      </w:r>
      <w:r w:rsidR="002374D5" w:rsidRPr="00113EA2">
        <w:rPr>
          <w:rFonts w:asciiTheme="minorHAnsi" w:hAnsiTheme="minorHAnsi" w:cstheme="minorHAnsi"/>
          <w:spacing w:val="11"/>
        </w:rPr>
        <w:t xml:space="preserve"> </w:t>
      </w:r>
      <w:r w:rsidR="002374D5" w:rsidRPr="00113EA2">
        <w:rPr>
          <w:rFonts w:asciiTheme="minorHAnsi" w:hAnsiTheme="minorHAnsi" w:cstheme="minorHAnsi"/>
          <w:spacing w:val="-1"/>
        </w:rPr>
        <w:t>disabled</w:t>
      </w:r>
      <w:r w:rsidR="002374D5" w:rsidRPr="00113EA2">
        <w:rPr>
          <w:rFonts w:asciiTheme="minorHAnsi" w:hAnsiTheme="minorHAnsi" w:cstheme="minorHAnsi"/>
          <w:spacing w:val="9"/>
        </w:rPr>
        <w:t xml:space="preserve"> </w:t>
      </w:r>
      <w:r w:rsidR="002374D5" w:rsidRPr="00113EA2">
        <w:rPr>
          <w:rFonts w:asciiTheme="minorHAnsi" w:hAnsiTheme="minorHAnsi" w:cstheme="minorHAnsi"/>
        </w:rPr>
        <w:t>pupils’ learning and inclusion,</w:t>
      </w:r>
      <w:r w:rsidR="002374D5" w:rsidRPr="00113EA2">
        <w:rPr>
          <w:rFonts w:asciiTheme="minorHAnsi" w:hAnsiTheme="minorHAnsi" w:cstheme="minorHAnsi"/>
          <w:spacing w:val="11"/>
        </w:rPr>
        <w:t xml:space="preserve"> </w:t>
      </w:r>
      <w:r w:rsidR="002374D5" w:rsidRPr="00113EA2">
        <w:rPr>
          <w:rFonts w:asciiTheme="minorHAnsi" w:hAnsiTheme="minorHAnsi" w:cstheme="minorHAnsi"/>
          <w:spacing w:val="-1"/>
        </w:rPr>
        <w:t>setting</w:t>
      </w:r>
      <w:r w:rsidR="002374D5" w:rsidRPr="00113EA2">
        <w:rPr>
          <w:rFonts w:asciiTheme="minorHAnsi" w:hAnsiTheme="minorHAnsi" w:cstheme="minorHAnsi"/>
          <w:spacing w:val="8"/>
        </w:rPr>
        <w:t xml:space="preserve"> </w:t>
      </w:r>
      <w:r w:rsidR="002374D5" w:rsidRPr="00113EA2">
        <w:rPr>
          <w:rFonts w:asciiTheme="minorHAnsi" w:hAnsiTheme="minorHAnsi" w:cstheme="minorHAnsi"/>
          <w:spacing w:val="-1"/>
        </w:rPr>
        <w:t>suitable</w:t>
      </w:r>
      <w:r w:rsidR="002374D5" w:rsidRPr="00113EA2">
        <w:rPr>
          <w:rFonts w:asciiTheme="minorHAnsi" w:hAnsiTheme="minorHAnsi" w:cstheme="minorHAnsi"/>
          <w:spacing w:val="81"/>
        </w:rPr>
        <w:t xml:space="preserve"> </w:t>
      </w:r>
      <w:r w:rsidR="002374D5" w:rsidRPr="00113EA2">
        <w:rPr>
          <w:rFonts w:asciiTheme="minorHAnsi" w:hAnsiTheme="minorHAnsi" w:cstheme="minorHAnsi"/>
          <w:spacing w:val="-1"/>
        </w:rPr>
        <w:t>challenges,</w:t>
      </w:r>
      <w:r w:rsidR="002374D5" w:rsidRPr="00113EA2">
        <w:rPr>
          <w:rFonts w:asciiTheme="minorHAnsi" w:hAnsiTheme="minorHAnsi" w:cstheme="minorHAnsi"/>
          <w:spacing w:val="6"/>
        </w:rPr>
        <w:t xml:space="preserve"> </w:t>
      </w:r>
      <w:r w:rsidR="002374D5" w:rsidRPr="00113EA2">
        <w:rPr>
          <w:rFonts w:asciiTheme="minorHAnsi" w:hAnsiTheme="minorHAnsi" w:cstheme="minorHAnsi"/>
          <w:spacing w:val="-1"/>
        </w:rPr>
        <w:t>responding</w:t>
      </w:r>
      <w:r w:rsidR="002374D5" w:rsidRPr="00113EA2">
        <w:rPr>
          <w:rFonts w:asciiTheme="minorHAnsi" w:hAnsiTheme="minorHAnsi" w:cstheme="minorHAnsi"/>
          <w:spacing w:val="5"/>
        </w:rPr>
        <w:t xml:space="preserve"> </w:t>
      </w:r>
      <w:r w:rsidR="002374D5" w:rsidRPr="00113EA2">
        <w:rPr>
          <w:rFonts w:asciiTheme="minorHAnsi" w:hAnsiTheme="minorHAnsi" w:cstheme="minorHAnsi"/>
          <w:spacing w:val="-1"/>
        </w:rPr>
        <w:t>to</w:t>
      </w:r>
      <w:r w:rsidR="002374D5" w:rsidRPr="00113EA2">
        <w:rPr>
          <w:rFonts w:asciiTheme="minorHAnsi" w:hAnsiTheme="minorHAnsi" w:cstheme="minorHAnsi"/>
          <w:spacing w:val="9"/>
        </w:rPr>
        <w:t xml:space="preserve"> </w:t>
      </w:r>
      <w:r w:rsidR="002374D5" w:rsidRPr="00113EA2">
        <w:rPr>
          <w:rFonts w:asciiTheme="minorHAnsi" w:hAnsiTheme="minorHAnsi" w:cstheme="minorHAnsi"/>
          <w:spacing w:val="-1"/>
        </w:rPr>
        <w:t>pupils’</w:t>
      </w:r>
      <w:r w:rsidR="002374D5" w:rsidRPr="00113EA2">
        <w:rPr>
          <w:rFonts w:asciiTheme="minorHAnsi" w:hAnsiTheme="minorHAnsi" w:cstheme="minorHAnsi"/>
          <w:spacing w:val="6"/>
        </w:rPr>
        <w:t xml:space="preserve"> </w:t>
      </w:r>
      <w:r w:rsidR="002374D5" w:rsidRPr="00113EA2">
        <w:rPr>
          <w:rFonts w:asciiTheme="minorHAnsi" w:hAnsiTheme="minorHAnsi" w:cstheme="minorHAnsi"/>
          <w:spacing w:val="-1"/>
        </w:rPr>
        <w:t>needs,</w:t>
      </w:r>
      <w:r w:rsidR="002374D5" w:rsidRPr="00113EA2">
        <w:rPr>
          <w:rFonts w:asciiTheme="minorHAnsi" w:hAnsiTheme="minorHAnsi" w:cstheme="minorHAnsi"/>
          <w:spacing w:val="8"/>
        </w:rPr>
        <w:t xml:space="preserve"> </w:t>
      </w:r>
      <w:r w:rsidR="002374D5" w:rsidRPr="00113EA2">
        <w:rPr>
          <w:rFonts w:asciiTheme="minorHAnsi" w:hAnsiTheme="minorHAnsi" w:cstheme="minorHAnsi"/>
          <w:spacing w:val="-1"/>
        </w:rPr>
        <w:t>and</w:t>
      </w:r>
      <w:r w:rsidR="002374D5" w:rsidRPr="00113EA2">
        <w:rPr>
          <w:rFonts w:asciiTheme="minorHAnsi" w:hAnsiTheme="minorHAnsi" w:cstheme="minorHAnsi"/>
          <w:spacing w:val="7"/>
        </w:rPr>
        <w:t xml:space="preserve"> </w:t>
      </w:r>
      <w:r w:rsidR="002374D5" w:rsidRPr="00113EA2">
        <w:rPr>
          <w:rFonts w:asciiTheme="minorHAnsi" w:hAnsiTheme="minorHAnsi" w:cstheme="minorHAnsi"/>
          <w:spacing w:val="-1"/>
        </w:rPr>
        <w:t>increasing</w:t>
      </w:r>
      <w:r w:rsidR="002374D5" w:rsidRPr="00113EA2">
        <w:rPr>
          <w:rFonts w:asciiTheme="minorHAnsi" w:hAnsiTheme="minorHAnsi" w:cstheme="minorHAnsi"/>
          <w:spacing w:val="8"/>
        </w:rPr>
        <w:t xml:space="preserve"> </w:t>
      </w:r>
      <w:r w:rsidR="002374D5" w:rsidRPr="00113EA2">
        <w:rPr>
          <w:rFonts w:asciiTheme="minorHAnsi" w:hAnsiTheme="minorHAnsi" w:cstheme="minorHAnsi"/>
          <w:spacing w:val="-1"/>
        </w:rPr>
        <w:t>access.</w:t>
      </w:r>
      <w:r w:rsidR="002374D5" w:rsidRPr="00113EA2">
        <w:rPr>
          <w:rFonts w:asciiTheme="minorHAnsi" w:hAnsiTheme="minorHAnsi" w:cstheme="minorHAnsi"/>
          <w:spacing w:val="16"/>
        </w:rPr>
        <w:t xml:space="preserve"> </w:t>
      </w:r>
      <w:r w:rsidR="002374D5" w:rsidRPr="00113EA2">
        <w:rPr>
          <w:rFonts w:asciiTheme="minorHAnsi" w:hAnsiTheme="minorHAnsi" w:cstheme="minorHAnsi"/>
        </w:rPr>
        <w:t>We</w:t>
      </w:r>
      <w:r w:rsidR="002374D5" w:rsidRPr="00113EA2">
        <w:rPr>
          <w:rFonts w:asciiTheme="minorHAnsi" w:hAnsiTheme="minorHAnsi" w:cstheme="minorHAnsi"/>
          <w:spacing w:val="7"/>
        </w:rPr>
        <w:t xml:space="preserve"> </w:t>
      </w:r>
      <w:r w:rsidR="002374D5" w:rsidRPr="00113EA2">
        <w:rPr>
          <w:rFonts w:asciiTheme="minorHAnsi" w:hAnsiTheme="minorHAnsi" w:cstheme="minorHAnsi"/>
          <w:spacing w:val="-1"/>
        </w:rPr>
        <w:t>also</w:t>
      </w:r>
      <w:r w:rsidR="002374D5" w:rsidRPr="00113EA2">
        <w:rPr>
          <w:rFonts w:asciiTheme="minorHAnsi" w:hAnsiTheme="minorHAnsi" w:cstheme="minorHAnsi"/>
          <w:spacing w:val="6"/>
        </w:rPr>
        <w:t xml:space="preserve"> </w:t>
      </w:r>
      <w:r w:rsidR="002374D5" w:rsidRPr="00113EA2">
        <w:rPr>
          <w:rFonts w:asciiTheme="minorHAnsi" w:hAnsiTheme="minorHAnsi" w:cstheme="minorHAnsi"/>
          <w:spacing w:val="-1"/>
        </w:rPr>
        <w:t>wish</w:t>
      </w:r>
      <w:r w:rsidR="002374D5" w:rsidRPr="00113EA2">
        <w:rPr>
          <w:rFonts w:asciiTheme="minorHAnsi" w:hAnsiTheme="minorHAnsi" w:cstheme="minorHAnsi"/>
          <w:spacing w:val="9"/>
        </w:rPr>
        <w:t xml:space="preserve"> </w:t>
      </w:r>
      <w:r w:rsidR="002374D5" w:rsidRPr="00113EA2">
        <w:rPr>
          <w:rFonts w:asciiTheme="minorHAnsi" w:hAnsiTheme="minorHAnsi" w:cstheme="minorHAnsi"/>
        </w:rPr>
        <w:t>to</w:t>
      </w:r>
      <w:r w:rsidR="002374D5" w:rsidRPr="00113EA2">
        <w:rPr>
          <w:rFonts w:asciiTheme="minorHAnsi" w:hAnsiTheme="minorHAnsi" w:cstheme="minorHAnsi"/>
          <w:spacing w:val="6"/>
        </w:rPr>
        <w:t xml:space="preserve"> </w:t>
      </w:r>
      <w:r w:rsidR="002374D5" w:rsidRPr="00113EA2">
        <w:rPr>
          <w:rFonts w:asciiTheme="minorHAnsi" w:hAnsiTheme="minorHAnsi" w:cstheme="minorHAnsi"/>
          <w:spacing w:val="-1"/>
        </w:rPr>
        <w:t>ensure</w:t>
      </w:r>
      <w:r w:rsidR="002374D5" w:rsidRPr="00113EA2">
        <w:rPr>
          <w:rFonts w:asciiTheme="minorHAnsi" w:hAnsiTheme="minorHAnsi" w:cstheme="minorHAnsi"/>
          <w:spacing w:val="6"/>
        </w:rPr>
        <w:t xml:space="preserve"> </w:t>
      </w:r>
      <w:r w:rsidR="002374D5" w:rsidRPr="00113EA2">
        <w:rPr>
          <w:rFonts w:asciiTheme="minorHAnsi" w:hAnsiTheme="minorHAnsi" w:cstheme="minorHAnsi"/>
          <w:spacing w:val="-1"/>
        </w:rPr>
        <w:t>that</w:t>
      </w:r>
      <w:r w:rsidR="002374D5" w:rsidRPr="00113EA2">
        <w:rPr>
          <w:rFonts w:asciiTheme="minorHAnsi" w:hAnsiTheme="minorHAnsi" w:cstheme="minorHAnsi"/>
          <w:spacing w:val="9"/>
        </w:rPr>
        <w:t xml:space="preserve"> </w:t>
      </w:r>
      <w:r w:rsidR="002374D5" w:rsidRPr="00113EA2">
        <w:rPr>
          <w:rFonts w:asciiTheme="minorHAnsi" w:hAnsiTheme="minorHAnsi" w:cstheme="minorHAnsi"/>
          <w:spacing w:val="-1"/>
        </w:rPr>
        <w:t>we</w:t>
      </w:r>
      <w:r w:rsidR="002374D5" w:rsidRPr="00113EA2">
        <w:rPr>
          <w:rFonts w:asciiTheme="minorHAnsi" w:hAnsiTheme="minorHAnsi" w:cstheme="minorHAnsi"/>
          <w:spacing w:val="103"/>
          <w:w w:val="99"/>
        </w:rPr>
        <w:t xml:space="preserve"> </w:t>
      </w:r>
      <w:r w:rsidR="002374D5" w:rsidRPr="00113EA2">
        <w:rPr>
          <w:rFonts w:asciiTheme="minorHAnsi" w:hAnsiTheme="minorHAnsi" w:cstheme="minorHAnsi"/>
          <w:spacing w:val="-1"/>
        </w:rPr>
        <w:t>can</w:t>
      </w:r>
      <w:r w:rsidR="002374D5" w:rsidRPr="00113EA2">
        <w:rPr>
          <w:rFonts w:asciiTheme="minorHAnsi" w:hAnsiTheme="minorHAnsi" w:cstheme="minorHAnsi"/>
        </w:rPr>
        <w:t xml:space="preserve"> </w:t>
      </w:r>
      <w:r w:rsidR="002374D5" w:rsidRPr="00113EA2">
        <w:rPr>
          <w:rFonts w:asciiTheme="minorHAnsi" w:hAnsiTheme="minorHAnsi" w:cstheme="minorHAnsi"/>
          <w:spacing w:val="-1"/>
        </w:rPr>
        <w:t>appoint</w:t>
      </w:r>
      <w:r w:rsidR="002374D5" w:rsidRPr="00113EA2">
        <w:rPr>
          <w:rFonts w:asciiTheme="minorHAnsi" w:hAnsiTheme="minorHAnsi" w:cstheme="minorHAnsi"/>
          <w:spacing w:val="-3"/>
        </w:rPr>
        <w:t xml:space="preserve"> </w:t>
      </w:r>
      <w:r w:rsidR="002374D5" w:rsidRPr="00113EA2">
        <w:rPr>
          <w:rFonts w:asciiTheme="minorHAnsi" w:hAnsiTheme="minorHAnsi" w:cstheme="minorHAnsi"/>
          <w:spacing w:val="-1"/>
        </w:rPr>
        <w:t>the best</w:t>
      </w:r>
      <w:r w:rsidR="002374D5" w:rsidRPr="00113EA2">
        <w:rPr>
          <w:rFonts w:asciiTheme="minorHAnsi" w:hAnsiTheme="minorHAnsi" w:cstheme="minorHAnsi"/>
        </w:rPr>
        <w:t xml:space="preserve"> </w:t>
      </w:r>
      <w:r w:rsidR="002374D5" w:rsidRPr="00113EA2">
        <w:rPr>
          <w:rFonts w:asciiTheme="minorHAnsi" w:hAnsiTheme="minorHAnsi" w:cstheme="minorHAnsi"/>
          <w:spacing w:val="-1"/>
        </w:rPr>
        <w:t>candidate</w:t>
      </w:r>
      <w:r w:rsidR="002374D5" w:rsidRPr="00113EA2">
        <w:rPr>
          <w:rFonts w:asciiTheme="minorHAnsi" w:hAnsiTheme="minorHAnsi" w:cstheme="minorHAnsi"/>
          <w:spacing w:val="-3"/>
        </w:rPr>
        <w:t xml:space="preserve"> </w:t>
      </w:r>
      <w:r w:rsidR="002374D5" w:rsidRPr="00113EA2">
        <w:rPr>
          <w:rFonts w:asciiTheme="minorHAnsi" w:hAnsiTheme="minorHAnsi" w:cstheme="minorHAnsi"/>
        </w:rPr>
        <w:t>for</w:t>
      </w:r>
      <w:r w:rsidR="002374D5" w:rsidRPr="00113EA2">
        <w:rPr>
          <w:rFonts w:asciiTheme="minorHAnsi" w:hAnsiTheme="minorHAnsi" w:cstheme="minorHAnsi"/>
          <w:spacing w:val="-4"/>
        </w:rPr>
        <w:t xml:space="preserve"> </w:t>
      </w:r>
      <w:r w:rsidR="002374D5" w:rsidRPr="00113EA2">
        <w:rPr>
          <w:rFonts w:asciiTheme="minorHAnsi" w:hAnsiTheme="minorHAnsi" w:cstheme="minorHAnsi"/>
        </w:rPr>
        <w:t>any</w:t>
      </w:r>
      <w:r w:rsidR="002374D5" w:rsidRPr="00113EA2">
        <w:rPr>
          <w:rFonts w:asciiTheme="minorHAnsi" w:hAnsiTheme="minorHAnsi" w:cstheme="minorHAnsi"/>
          <w:spacing w:val="-2"/>
        </w:rPr>
        <w:t xml:space="preserve"> </w:t>
      </w:r>
      <w:r w:rsidR="002374D5" w:rsidRPr="00113EA2">
        <w:rPr>
          <w:rFonts w:asciiTheme="minorHAnsi" w:hAnsiTheme="minorHAnsi" w:cstheme="minorHAnsi"/>
          <w:spacing w:val="-1"/>
        </w:rPr>
        <w:t>vacancy</w:t>
      </w:r>
      <w:r w:rsidR="002374D5" w:rsidRPr="00113EA2">
        <w:rPr>
          <w:rFonts w:asciiTheme="minorHAnsi" w:hAnsiTheme="minorHAnsi" w:cstheme="minorHAnsi"/>
          <w:spacing w:val="-2"/>
        </w:rPr>
        <w:t xml:space="preserve"> </w:t>
      </w:r>
      <w:r w:rsidR="002374D5" w:rsidRPr="00113EA2">
        <w:rPr>
          <w:rFonts w:asciiTheme="minorHAnsi" w:hAnsiTheme="minorHAnsi" w:cstheme="minorHAnsi"/>
          <w:spacing w:val="-1"/>
        </w:rPr>
        <w:t>regardless</w:t>
      </w:r>
      <w:r w:rsidR="002374D5" w:rsidRPr="00113EA2">
        <w:rPr>
          <w:rFonts w:asciiTheme="minorHAnsi" w:hAnsiTheme="minorHAnsi" w:cstheme="minorHAnsi"/>
          <w:spacing w:val="-2"/>
        </w:rPr>
        <w:t xml:space="preserve"> </w:t>
      </w:r>
      <w:r w:rsidR="002374D5" w:rsidRPr="00113EA2">
        <w:rPr>
          <w:rFonts w:asciiTheme="minorHAnsi" w:hAnsiTheme="minorHAnsi" w:cstheme="minorHAnsi"/>
          <w:spacing w:val="-1"/>
        </w:rPr>
        <w:t>of</w:t>
      </w:r>
      <w:r w:rsidR="002374D5" w:rsidRPr="00113EA2">
        <w:rPr>
          <w:rFonts w:asciiTheme="minorHAnsi" w:hAnsiTheme="minorHAnsi" w:cstheme="minorHAnsi"/>
          <w:spacing w:val="-3"/>
        </w:rPr>
        <w:t xml:space="preserve"> </w:t>
      </w:r>
      <w:r w:rsidR="002374D5" w:rsidRPr="00113EA2">
        <w:rPr>
          <w:rFonts w:asciiTheme="minorHAnsi" w:hAnsiTheme="minorHAnsi" w:cstheme="minorHAnsi"/>
          <w:spacing w:val="-1"/>
        </w:rPr>
        <w:t>disability.</w:t>
      </w:r>
    </w:p>
    <w:p w14:paraId="797CA436" w14:textId="77777777" w:rsidR="00361895" w:rsidRPr="00113EA2" w:rsidRDefault="00361895" w:rsidP="00113EA2">
      <w:pPr>
        <w:pStyle w:val="BodyText"/>
        <w:spacing w:before="0" w:line="276" w:lineRule="auto"/>
        <w:ind w:left="0" w:firstLine="0"/>
        <w:jc w:val="both"/>
        <w:rPr>
          <w:rFonts w:asciiTheme="minorHAnsi" w:hAnsiTheme="minorHAnsi" w:cstheme="minorHAnsi"/>
          <w:spacing w:val="-1"/>
        </w:rPr>
      </w:pPr>
    </w:p>
    <w:p w14:paraId="3DB4926B" w14:textId="36AC3484" w:rsidR="00361895" w:rsidRPr="00113EA2" w:rsidRDefault="00C052E8" w:rsidP="00113EA2">
      <w:pPr>
        <w:pStyle w:val="ListParagraph"/>
        <w:spacing w:line="276" w:lineRule="auto"/>
        <w:ind w:left="0"/>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Landon School</w:t>
      </w:r>
      <w:r w:rsidR="002374D5" w:rsidRPr="00113EA2">
        <w:rPr>
          <w:rFonts w:asciiTheme="minorHAnsi" w:eastAsia="Calibri" w:hAnsiTheme="minorHAnsi" w:cstheme="minorHAnsi"/>
          <w:color w:val="000000"/>
          <w:sz w:val="20"/>
          <w:szCs w:val="20"/>
        </w:rPr>
        <w:t xml:space="preserve"> is committed to making reasonable adjustments to allow </w:t>
      </w:r>
      <w:r w:rsidR="00537DB6" w:rsidRPr="00113EA2">
        <w:rPr>
          <w:rFonts w:asciiTheme="minorHAnsi" w:eastAsia="Calibri" w:hAnsiTheme="minorHAnsi" w:cstheme="minorHAnsi"/>
          <w:color w:val="000000"/>
          <w:sz w:val="20"/>
          <w:szCs w:val="20"/>
        </w:rPr>
        <w:t>children</w:t>
      </w:r>
      <w:r w:rsidR="002374D5" w:rsidRPr="00113EA2">
        <w:rPr>
          <w:rFonts w:asciiTheme="minorHAnsi" w:eastAsia="Calibri" w:hAnsiTheme="minorHAnsi" w:cstheme="minorHAnsi"/>
          <w:color w:val="000000"/>
          <w:sz w:val="20"/>
          <w:szCs w:val="20"/>
        </w:rPr>
        <w:t xml:space="preserve"> with disabilities to access educational provision at the school. </w:t>
      </w:r>
      <w:r w:rsidRPr="00113EA2">
        <w:rPr>
          <w:rFonts w:asciiTheme="minorHAnsi" w:eastAsia="Calibri" w:hAnsiTheme="minorHAnsi" w:cstheme="minorHAnsi"/>
          <w:color w:val="000000"/>
          <w:sz w:val="20"/>
          <w:szCs w:val="20"/>
        </w:rPr>
        <w:t>Landon School</w:t>
      </w:r>
      <w:r w:rsidR="002374D5" w:rsidRPr="00113EA2">
        <w:rPr>
          <w:rFonts w:asciiTheme="minorHAnsi" w:eastAsia="Calibri" w:hAnsiTheme="minorHAnsi" w:cstheme="minorHAnsi"/>
          <w:color w:val="000000"/>
          <w:sz w:val="20"/>
          <w:szCs w:val="20"/>
        </w:rPr>
        <w:t xml:space="preserve"> occupies a site consisting of a main</w:t>
      </w:r>
      <w:r w:rsidR="007E4C81" w:rsidRPr="00113EA2">
        <w:rPr>
          <w:rFonts w:asciiTheme="minorHAnsi" w:eastAsia="Calibri" w:hAnsiTheme="minorHAnsi" w:cstheme="minorHAnsi"/>
          <w:color w:val="000000"/>
          <w:sz w:val="20"/>
          <w:szCs w:val="20"/>
        </w:rPr>
        <w:t xml:space="preserve"> single story</w:t>
      </w:r>
      <w:r w:rsidR="002374D5" w:rsidRPr="00113EA2">
        <w:rPr>
          <w:rFonts w:asciiTheme="minorHAnsi" w:eastAsia="Calibri" w:hAnsiTheme="minorHAnsi" w:cstheme="minorHAnsi"/>
          <w:color w:val="000000"/>
          <w:sz w:val="20"/>
          <w:szCs w:val="20"/>
        </w:rPr>
        <w:t xml:space="preserve"> building</w:t>
      </w:r>
      <w:r w:rsidR="00C868C2" w:rsidRPr="00113EA2">
        <w:rPr>
          <w:rFonts w:asciiTheme="minorHAnsi" w:eastAsia="Calibri" w:hAnsiTheme="minorHAnsi" w:cstheme="minorHAnsi"/>
          <w:color w:val="000000"/>
          <w:sz w:val="20"/>
          <w:szCs w:val="20"/>
        </w:rPr>
        <w:t>.</w:t>
      </w:r>
    </w:p>
    <w:p w14:paraId="5361F4CD" w14:textId="77777777" w:rsidR="00361895" w:rsidRPr="00113EA2" w:rsidRDefault="00361895" w:rsidP="00113EA2">
      <w:pPr>
        <w:spacing w:line="276" w:lineRule="auto"/>
        <w:jc w:val="both"/>
        <w:rPr>
          <w:rFonts w:asciiTheme="minorHAnsi" w:eastAsia="Calibri" w:hAnsiTheme="minorHAnsi" w:cstheme="minorHAnsi"/>
          <w:b/>
          <w:sz w:val="20"/>
          <w:szCs w:val="20"/>
        </w:rPr>
      </w:pPr>
    </w:p>
    <w:p w14:paraId="6FF945D2" w14:textId="77777777" w:rsidR="00361895" w:rsidRPr="00113EA2" w:rsidRDefault="002374D5" w:rsidP="00113EA2">
      <w:pPr>
        <w:spacing w:line="276" w:lineRule="auto"/>
        <w:jc w:val="both"/>
        <w:rPr>
          <w:rFonts w:asciiTheme="minorHAnsi" w:eastAsia="Calibri" w:hAnsiTheme="minorHAnsi" w:cstheme="minorHAnsi"/>
          <w:b/>
          <w:color w:val="000000"/>
          <w:sz w:val="20"/>
          <w:szCs w:val="20"/>
        </w:rPr>
      </w:pPr>
      <w:r w:rsidRPr="00113EA2">
        <w:rPr>
          <w:rFonts w:asciiTheme="minorHAnsi" w:eastAsia="Calibri" w:hAnsiTheme="minorHAnsi" w:cstheme="minorHAnsi"/>
          <w:color w:val="000000"/>
          <w:sz w:val="20"/>
          <w:szCs w:val="20"/>
        </w:rPr>
        <w:t>The Accessibility Plan should be read in conjunction with the following policies, strategies and documents:</w:t>
      </w:r>
    </w:p>
    <w:p w14:paraId="48F871F7"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School Prospectus</w:t>
      </w:r>
    </w:p>
    <w:p w14:paraId="7E38E120"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Single Equalities Policy</w:t>
      </w:r>
    </w:p>
    <w:p w14:paraId="67218501"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Health and Safety Policy</w:t>
      </w:r>
    </w:p>
    <w:p w14:paraId="0BF86549"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Special Educational Needs and Disabilities Policy</w:t>
      </w:r>
    </w:p>
    <w:p w14:paraId="535266E7"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Curriculum Teaching and Learning Polic</w:t>
      </w:r>
      <w:r w:rsidRPr="00113EA2">
        <w:rPr>
          <w:rFonts w:asciiTheme="minorHAnsi" w:eastAsia="Calibri" w:hAnsiTheme="minorHAnsi" w:cstheme="minorHAnsi"/>
          <w:sz w:val="20"/>
          <w:szCs w:val="20"/>
        </w:rPr>
        <w:t>y</w:t>
      </w:r>
    </w:p>
    <w:p w14:paraId="1B428D67"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Behaviour and Discipline Policy</w:t>
      </w:r>
    </w:p>
    <w:p w14:paraId="633767F5"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 xml:space="preserve">Risk Assessment </w:t>
      </w:r>
      <w:r w:rsidRPr="00113EA2">
        <w:rPr>
          <w:rFonts w:asciiTheme="minorHAnsi" w:eastAsia="Calibri" w:hAnsiTheme="minorHAnsi" w:cstheme="minorHAnsi"/>
          <w:sz w:val="20"/>
          <w:szCs w:val="20"/>
        </w:rPr>
        <w:t>and Student Access to Risky Areas Policy</w:t>
      </w:r>
    </w:p>
    <w:p w14:paraId="5F9BFD0A"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sz w:val="20"/>
          <w:szCs w:val="20"/>
        </w:rPr>
        <w:t>Positive Mental Health and wellbeing Policy</w:t>
      </w:r>
    </w:p>
    <w:p w14:paraId="7E475D11"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hAnsiTheme="minorHAnsi" w:cstheme="minorHAnsi"/>
          <w:sz w:val="20"/>
          <w:szCs w:val="20"/>
        </w:rPr>
        <w:t>Emergency Evacuation Procedures</w:t>
      </w:r>
    </w:p>
    <w:p w14:paraId="12CA5FB9" w14:textId="77777777" w:rsidR="00361895" w:rsidRPr="00113EA2" w:rsidRDefault="002374D5" w:rsidP="00113EA2">
      <w:pPr>
        <w:pStyle w:val="ListParagraph"/>
        <w:numPr>
          <w:ilvl w:val="0"/>
          <w:numId w:val="11"/>
        </w:numPr>
        <w:spacing w:line="276" w:lineRule="auto"/>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Reasonable Adjustments Policy</w:t>
      </w:r>
    </w:p>
    <w:p w14:paraId="78C6EA23"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4ECCB57A" w14:textId="4CC0F135" w:rsidR="00361895" w:rsidRPr="00113EA2" w:rsidRDefault="002374D5" w:rsidP="00113EA2">
      <w:pPr>
        <w:spacing w:line="276" w:lineRule="auto"/>
        <w:jc w:val="both"/>
        <w:rPr>
          <w:rStyle w:val="None"/>
          <w:rFonts w:asciiTheme="minorHAnsi" w:hAnsiTheme="minorHAnsi" w:cstheme="minorHAnsi"/>
          <w:b/>
          <w:bCs/>
          <w:sz w:val="20"/>
          <w:szCs w:val="20"/>
        </w:rPr>
      </w:pPr>
      <w:r w:rsidRPr="00113EA2">
        <w:rPr>
          <w:rFonts w:asciiTheme="minorHAnsi" w:eastAsia="Calibri" w:hAnsiTheme="minorHAnsi" w:cstheme="minorHAnsi"/>
          <w:color w:val="000000"/>
          <w:sz w:val="20"/>
          <w:szCs w:val="20"/>
        </w:rPr>
        <w:t>The Plan will be monitored by the Headteacher and SLT. There will be a full review of the Plan on an annual basis during the lifetime of the Plan (i.e. three years). The Plan will be renewed on a three-yearly cycle.</w:t>
      </w:r>
    </w:p>
    <w:p w14:paraId="60F1CA74" w14:textId="3D9F7AC9" w:rsidR="00CF4E4F" w:rsidRPr="009319E6" w:rsidRDefault="009319E6" w:rsidP="009319E6">
      <w:pPr>
        <w:rPr>
          <w:rStyle w:val="None"/>
          <w:rFonts w:asciiTheme="minorHAnsi" w:hAnsiTheme="minorHAnsi" w:cstheme="minorHAnsi"/>
          <w:b/>
          <w:bCs/>
          <w:color w:val="000000"/>
          <w:sz w:val="20"/>
          <w:szCs w:val="20"/>
        </w:rPr>
      </w:pPr>
      <w:r>
        <w:rPr>
          <w:rStyle w:val="None"/>
          <w:rFonts w:asciiTheme="minorHAnsi" w:hAnsiTheme="minorHAnsi" w:cstheme="minorHAnsi"/>
          <w:b/>
          <w:bCs/>
          <w:sz w:val="20"/>
          <w:szCs w:val="20"/>
        </w:rPr>
        <w:br w:type="page"/>
      </w:r>
    </w:p>
    <w:p w14:paraId="12D74AA5" w14:textId="77777777" w:rsidR="00361895" w:rsidRPr="00113EA2" w:rsidRDefault="002374D5" w:rsidP="00113EA2">
      <w:pPr>
        <w:pStyle w:val="Default"/>
        <w:spacing w:line="276" w:lineRule="auto"/>
        <w:ind w:left="680" w:hanging="680"/>
        <w:jc w:val="both"/>
        <w:rPr>
          <w:rStyle w:val="None"/>
          <w:rFonts w:asciiTheme="minorHAnsi" w:eastAsia="Calibri" w:hAnsiTheme="minorHAnsi" w:cstheme="minorHAnsi"/>
          <w:b/>
          <w:bCs/>
          <w:sz w:val="20"/>
          <w:szCs w:val="20"/>
        </w:rPr>
      </w:pPr>
      <w:r w:rsidRPr="00113EA2">
        <w:rPr>
          <w:rStyle w:val="None"/>
          <w:rFonts w:asciiTheme="minorHAnsi" w:hAnsiTheme="minorHAnsi" w:cstheme="minorHAnsi"/>
          <w:b/>
          <w:bCs/>
          <w:sz w:val="20"/>
          <w:szCs w:val="20"/>
        </w:rPr>
        <w:lastRenderedPageBreak/>
        <w:t>Developing Our Accessibility Plan</w:t>
      </w:r>
    </w:p>
    <w:p w14:paraId="68575DBA" w14:textId="70CF071C" w:rsidR="00361895" w:rsidRPr="00113EA2" w:rsidRDefault="00C052E8" w:rsidP="00113EA2">
      <w:pPr>
        <w:pStyle w:val="Body"/>
        <w:spacing w:after="0"/>
        <w:jc w:val="both"/>
        <w:rPr>
          <w:rStyle w:val="None"/>
          <w:rFonts w:asciiTheme="minorHAnsi" w:hAnsiTheme="minorHAnsi" w:cstheme="minorHAnsi"/>
          <w:sz w:val="20"/>
          <w:szCs w:val="20"/>
        </w:rPr>
      </w:pPr>
      <w:r w:rsidRPr="00113EA2">
        <w:rPr>
          <w:rStyle w:val="None"/>
          <w:rFonts w:asciiTheme="minorHAnsi" w:hAnsiTheme="minorHAnsi" w:cstheme="minorHAnsi"/>
          <w:sz w:val="20"/>
          <w:szCs w:val="20"/>
          <w:lang w:val="en-US"/>
        </w:rPr>
        <w:t>Landon School</w:t>
      </w:r>
      <w:r w:rsidR="002374D5" w:rsidRPr="00113EA2">
        <w:rPr>
          <w:rFonts w:asciiTheme="minorHAnsi" w:eastAsia="Arial Unicode MS" w:hAnsiTheme="minorHAnsi" w:cstheme="minorHAnsi"/>
          <w:sz w:val="20"/>
          <w:szCs w:val="20"/>
          <w:lang w:val="en-US"/>
        </w:rPr>
        <w:t xml:space="preserve"> </w:t>
      </w:r>
      <w:r w:rsidR="002374D5" w:rsidRPr="00113EA2">
        <w:rPr>
          <w:rStyle w:val="None"/>
          <w:rFonts w:asciiTheme="minorHAnsi" w:hAnsiTheme="minorHAnsi" w:cstheme="minorHAnsi"/>
          <w:sz w:val="20"/>
          <w:szCs w:val="20"/>
          <w:lang w:val="en-US"/>
        </w:rPr>
        <w:t>develops its accessibility plan in the following way:</w:t>
      </w:r>
    </w:p>
    <w:p w14:paraId="7AB394D7" w14:textId="5992300C" w:rsidR="00361895" w:rsidRPr="00113EA2" w:rsidRDefault="00361895" w:rsidP="00113EA2">
      <w:pPr>
        <w:pStyle w:val="Body"/>
        <w:spacing w:after="0"/>
        <w:jc w:val="both"/>
        <w:rPr>
          <w:rStyle w:val="None"/>
          <w:rFonts w:asciiTheme="minorHAnsi" w:hAnsiTheme="minorHAnsi" w:cstheme="minorHAnsi"/>
          <w:sz w:val="20"/>
          <w:szCs w:val="20"/>
          <w:lang w:val="en-US"/>
        </w:rPr>
      </w:pPr>
    </w:p>
    <w:p w14:paraId="5661E800" w14:textId="11629E6D" w:rsidR="00361895" w:rsidRPr="00113EA2" w:rsidRDefault="009319E6" w:rsidP="00113EA2">
      <w:pPr>
        <w:pStyle w:val="Body"/>
        <w:spacing w:after="0"/>
        <w:jc w:val="both"/>
        <w:rPr>
          <w:rStyle w:val="None"/>
          <w:rFonts w:asciiTheme="minorHAnsi" w:hAnsiTheme="minorHAnsi" w:cstheme="minorHAnsi"/>
          <w:sz w:val="20"/>
          <w:szCs w:val="20"/>
          <w:lang w:val="en-US"/>
        </w:rPr>
      </w:pPr>
      <w:r w:rsidRPr="00113EA2">
        <w:rPr>
          <w:rStyle w:val="None"/>
          <w:rFonts w:asciiTheme="minorHAnsi" w:hAnsiTheme="minorHAnsi" w:cstheme="minorHAnsi"/>
          <w:noProof/>
          <w:sz w:val="20"/>
          <w:szCs w:val="20"/>
        </w:rPr>
        <mc:AlternateContent>
          <mc:Choice Requires="wps">
            <w:drawing>
              <wp:anchor distT="0" distB="0" distL="0" distR="0" simplePos="0" relativeHeight="251668480" behindDoc="0" locked="0" layoutInCell="1" allowOverlap="1" wp14:anchorId="077C677F" wp14:editId="22040B32">
                <wp:simplePos x="0" y="0"/>
                <wp:positionH relativeFrom="page">
                  <wp:posOffset>2407285</wp:posOffset>
                </wp:positionH>
                <wp:positionV relativeFrom="line">
                  <wp:posOffset>66347</wp:posOffset>
                </wp:positionV>
                <wp:extent cx="2549525" cy="826135"/>
                <wp:effectExtent l="6350" t="6985" r="6350" b="5080"/>
                <wp:wrapNone/>
                <wp:docPr id="72" name="Text Box 72"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826135"/>
                        </a:xfrm>
                        <a:prstGeom prst="rect">
                          <a:avLst/>
                        </a:prstGeom>
                        <a:solidFill>
                          <a:srgbClr val="FFFFFF"/>
                        </a:solidFill>
                        <a:ln w="9525">
                          <a:solidFill>
                            <a:srgbClr val="000000"/>
                          </a:solidFill>
                          <a:round/>
                        </a:ln>
                      </wps:spPr>
                      <wps:txbx>
                        <w:txbxContent>
                          <w:p w14:paraId="291684B7" w14:textId="77777777" w:rsidR="00FE60C7" w:rsidRDefault="00FE60C7">
                            <w:pPr>
                              <w:pStyle w:val="Default"/>
                              <w:jc w:val="center"/>
                              <w:rPr>
                                <w:rStyle w:val="None"/>
                                <w:rFonts w:eastAsia="Calibri"/>
                                <w:b/>
                                <w:bCs/>
                                <w:sz w:val="22"/>
                                <w:szCs w:val="22"/>
                              </w:rPr>
                            </w:pPr>
                            <w:r>
                              <w:rPr>
                                <w:rStyle w:val="None"/>
                                <w:b/>
                                <w:bCs/>
                                <w:sz w:val="22"/>
                                <w:szCs w:val="22"/>
                              </w:rPr>
                              <w:t>Access audit and review of current activities</w:t>
                            </w:r>
                          </w:p>
                          <w:p w14:paraId="5FEE38D2" w14:textId="77777777" w:rsidR="00FE60C7" w:rsidRDefault="00FE60C7">
                            <w:pPr>
                              <w:pStyle w:val="Default"/>
                              <w:jc w:val="center"/>
                            </w:pPr>
                            <w:r>
                              <w:rPr>
                                <w:rStyle w:val="None"/>
                                <w:sz w:val="22"/>
                                <w:szCs w:val="22"/>
                              </w:rPr>
                              <w:t>Assess current accessibility and identify barriers to access/inclusion.</w:t>
                            </w:r>
                          </w:p>
                        </w:txbxContent>
                      </wps:txbx>
                      <wps:bodyPr rot="0" vert="horz" wrap="square" lIns="45716" tIns="45716" rIns="45716" bIns="45716" anchor="t" anchorCtr="0" upright="1">
                        <a:noAutofit/>
                      </wps:bodyPr>
                    </wps:wsp>
                  </a:graphicData>
                </a:graphic>
              </wp:anchor>
            </w:drawing>
          </mc:Choice>
          <mc:Fallback>
            <w:pict>
              <v:shape w14:anchorId="077C677F" id="Text Box 72" o:spid="_x0000_s1029" type="#_x0000_t202" alt="officeArt object" style="position:absolute;left:0;text-align:left;margin-left:189.55pt;margin-top:5.2pt;width:200.75pt;height:65.05pt;z-index:25166848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">
                <v:stroke joinstyle="round"/>
                <v:textbox inset="1.2699mm,1.2699mm,1.2699mm,1.2699mm">
                  <w:txbxContent>
                    <w:p w14:paraId="291684B7" w14:textId="77777777" w:rsidR="00FE60C7" w:rsidRDefault="00FE60C7">
                      <w:pPr>
                        <w:pStyle w:val="Default"/>
                        <w:jc w:val="center"/>
                        <w:rPr>
                          <w:rStyle w:val="None"/>
                          <w:rFonts w:eastAsia="Calibri"/>
                          <w:b/>
                          <w:bCs/>
                          <w:sz w:val="22"/>
                          <w:szCs w:val="22"/>
                        </w:rPr>
                      </w:pPr>
                      <w:r>
                        <w:rPr>
                          <w:rStyle w:val="None"/>
                          <w:b/>
                          <w:bCs/>
                          <w:sz w:val="22"/>
                          <w:szCs w:val="22"/>
                        </w:rPr>
                        <w:t>Access audit and review of current activities</w:t>
                      </w:r>
                    </w:p>
                    <w:p w14:paraId="5FEE38D2" w14:textId="77777777" w:rsidR="00FE60C7" w:rsidRDefault="00FE60C7">
                      <w:pPr>
                        <w:pStyle w:val="Default"/>
                        <w:jc w:val="center"/>
                      </w:pPr>
                      <w:r>
                        <w:rPr>
                          <w:rStyle w:val="None"/>
                          <w:sz w:val="22"/>
                          <w:szCs w:val="22"/>
                        </w:rPr>
                        <w:t>Assess current accessibility and identify barriers to access/inclusion.</w:t>
                      </w:r>
                    </w:p>
                  </w:txbxContent>
                </v:textbox>
                <w10:wrap anchorx="page" anchory="line"/>
              </v:shape>
            </w:pict>
          </mc:Fallback>
        </mc:AlternateContent>
      </w:r>
    </w:p>
    <w:p w14:paraId="050E376C" w14:textId="786D3A4D" w:rsidR="00361895" w:rsidRPr="00113EA2" w:rsidRDefault="009319E6" w:rsidP="00113EA2">
      <w:pPr>
        <w:pStyle w:val="Body"/>
        <w:spacing w:after="0"/>
        <w:jc w:val="both"/>
        <w:rPr>
          <w:rStyle w:val="None"/>
          <w:rFonts w:asciiTheme="minorHAnsi" w:hAnsiTheme="minorHAnsi" w:cstheme="minorHAnsi"/>
          <w:sz w:val="20"/>
          <w:szCs w:val="20"/>
          <w:lang w:val="en-US"/>
        </w:rPr>
      </w:pPr>
      <w:r w:rsidRPr="00113EA2">
        <w:rPr>
          <w:rStyle w:val="None"/>
          <w:rFonts w:asciiTheme="minorHAnsi" w:hAnsiTheme="minorHAnsi" w:cstheme="minorHAnsi"/>
          <w:noProof/>
          <w:sz w:val="20"/>
          <w:szCs w:val="20"/>
        </w:rPr>
        <mc:AlternateContent>
          <mc:Choice Requires="wps">
            <w:drawing>
              <wp:anchor distT="0" distB="0" distL="0" distR="0" simplePos="0" relativeHeight="251669504" behindDoc="0" locked="0" layoutInCell="1" allowOverlap="1" wp14:anchorId="3D19A73A" wp14:editId="0D5BC75C">
                <wp:simplePos x="0" y="0"/>
                <wp:positionH relativeFrom="page">
                  <wp:posOffset>4961612</wp:posOffset>
                </wp:positionH>
                <wp:positionV relativeFrom="line">
                  <wp:posOffset>60547</wp:posOffset>
                </wp:positionV>
                <wp:extent cx="775335" cy="799465"/>
                <wp:effectExtent l="0" t="19050" r="81915" b="57785"/>
                <wp:wrapNone/>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799465"/>
                        </a:xfrm>
                        <a:custGeom>
                          <a:avLst/>
                          <a:gdLst>
                            <a:gd name="T0" fmla="*/ 0 w 21219"/>
                            <a:gd name="T1" fmla="+- 0 277 218"/>
                            <a:gd name="T2" fmla="*/ 277 h 21382"/>
                            <a:gd name="T3" fmla="*/ 10190 w 21219"/>
                            <a:gd name="T4" fmla="+- 0 2297 218"/>
                            <a:gd name="T5" fmla="*/ 2297 h 21382"/>
                            <a:gd name="T6" fmla="*/ 21192 w 21219"/>
                            <a:gd name="T7" fmla="+- 0 21600 218"/>
                            <a:gd name="T8" fmla="*/ 21600 h 21382"/>
                          </a:gdLst>
                          <a:ahLst/>
                          <a:cxnLst>
                            <a:cxn ang="0">
                              <a:pos x="T0" y="T2"/>
                            </a:cxn>
                            <a:cxn ang="0">
                              <a:pos x="T3" y="T5"/>
                            </a:cxn>
                            <a:cxn ang="0">
                              <a:pos x="T6" y="T8"/>
                            </a:cxn>
                          </a:cxnLst>
                          <a:rect l="0" t="0" r="r" b="b"/>
                          <a:pathLst>
                            <a:path w="21219" h="21382">
                              <a:moveTo>
                                <a:pt x="0" y="59"/>
                              </a:moveTo>
                              <a:cubicBezTo>
                                <a:pt x="3511" y="-218"/>
                                <a:pt x="7029" y="479"/>
                                <a:pt x="10190" y="2079"/>
                              </a:cubicBezTo>
                              <a:cubicBezTo>
                                <a:pt x="17272" y="5663"/>
                                <a:pt x="21600" y="13257"/>
                                <a:pt x="21192" y="21382"/>
                              </a:cubicBezTo>
                            </a:path>
                          </a:pathLst>
                        </a:custGeom>
                        <a:noFill/>
                        <a:ln w="19050">
                          <a:solidFill>
                            <a:srgbClr val="0D0D0D"/>
                          </a:solidFill>
                          <a:round/>
                          <a:tailEnd type="triangle" w="med" len="med"/>
                        </a:ln>
                      </wps:spPr>
                      <wps:bodyPr rot="0" vert="horz" wrap="square" lIns="91440" tIns="45720" rIns="91440" bIns="45720" anchor="t" anchorCtr="0" upright="1">
                        <a:noAutofit/>
                      </wps:bodyPr>
                    </wps:wsp>
                  </a:graphicData>
                </a:graphic>
              </wp:anchor>
            </w:drawing>
          </mc:Choice>
          <mc:Fallback>
            <w:pict>
              <v:shape w14:anchorId="6ADE4F29" id="Freeform: Shape 70" o:spid="_x0000_s1026" style="position:absolute;margin-left:390.7pt;margin-top:4.75pt;width:61.05pt;height:62.95pt;z-index:251669504;visibility:visible;mso-wrap-style:square;mso-wrap-distance-left:0;mso-wrap-distance-top:0;mso-wrap-distance-right:0;mso-wrap-distance-bottom:0;mso-position-horizontal:absolute;mso-position-horizontal-relative:page;mso-position-vertical:absolute;mso-position-vertical-relative:line;v-text-anchor:top" coordsize="21219,2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" path="m,59c3511,-218,7029,479,10190,2079v7082,3584,11410,11178,11002,19303e" filled="f" strokecolor="#0d0d0d" strokeweight="1.5pt">
                <v:stroke endarrow="block"/>
                <v:path o:connecttype="custom" o:connectlocs="0,10357;372339,85884;774348,807616" o:connectangles="0,0,0"/>
                <w10:wrap anchorx="page" anchory="line"/>
              </v:shape>
            </w:pict>
          </mc:Fallback>
        </mc:AlternateContent>
      </w:r>
    </w:p>
    <w:p w14:paraId="0D70E189" w14:textId="5F018820" w:rsidR="00361895" w:rsidRPr="00113EA2" w:rsidRDefault="009319E6" w:rsidP="00113EA2">
      <w:pPr>
        <w:pStyle w:val="Body"/>
        <w:spacing w:after="0"/>
        <w:jc w:val="both"/>
        <w:rPr>
          <w:rStyle w:val="None"/>
          <w:rFonts w:asciiTheme="minorHAnsi" w:hAnsiTheme="minorHAnsi" w:cstheme="minorHAnsi"/>
          <w:sz w:val="20"/>
          <w:szCs w:val="20"/>
          <w:lang w:val="en-US"/>
        </w:rPr>
      </w:pPr>
      <w:r w:rsidRPr="00113EA2">
        <w:rPr>
          <w:rStyle w:val="None"/>
          <w:rFonts w:asciiTheme="minorHAnsi" w:hAnsiTheme="minorHAnsi" w:cstheme="minorHAnsi"/>
          <w:noProof/>
          <w:sz w:val="20"/>
          <w:szCs w:val="20"/>
        </w:rPr>
        <mc:AlternateContent>
          <mc:Choice Requires="wps">
            <w:drawing>
              <wp:anchor distT="0" distB="0" distL="0" distR="0" simplePos="0" relativeHeight="251670528" behindDoc="0" locked="0" layoutInCell="1" allowOverlap="1" wp14:anchorId="239563DC" wp14:editId="51253107">
                <wp:simplePos x="0" y="0"/>
                <wp:positionH relativeFrom="page">
                  <wp:posOffset>1555815</wp:posOffset>
                </wp:positionH>
                <wp:positionV relativeFrom="line">
                  <wp:posOffset>169545</wp:posOffset>
                </wp:positionV>
                <wp:extent cx="871855" cy="796290"/>
                <wp:effectExtent l="0" t="76200" r="0" b="23495"/>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71855" cy="796290"/>
                        </a:xfrm>
                        <a:custGeom>
                          <a:avLst/>
                          <a:gdLst>
                            <a:gd name="T0" fmla="*/ 0 w 21548"/>
                            <a:gd name="T1" fmla="+- 0 483 374"/>
                            <a:gd name="T2" fmla="*/ 483 h 21226"/>
                            <a:gd name="T3" fmla="*/ 12531 w 21548"/>
                            <a:gd name="T4" fmla="+- 0 3695 374"/>
                            <a:gd name="T5" fmla="*/ 3695 h 21226"/>
                            <a:gd name="T6" fmla="*/ 21547 w 21548"/>
                            <a:gd name="T7" fmla="+- 0 21600 374"/>
                            <a:gd name="T8" fmla="*/ 21600 h 21226"/>
                          </a:gdLst>
                          <a:ahLst/>
                          <a:cxnLst>
                            <a:cxn ang="0">
                              <a:pos x="T0" y="T2"/>
                            </a:cxn>
                            <a:cxn ang="0">
                              <a:pos x="T3" y="T5"/>
                            </a:cxn>
                            <a:cxn ang="0">
                              <a:pos x="T6" y="T8"/>
                            </a:cxn>
                          </a:cxnLst>
                          <a:rect l="0" t="0" r="r" b="b"/>
                          <a:pathLst>
                            <a:path w="21548" h="21226">
                              <a:moveTo>
                                <a:pt x="0" y="109"/>
                              </a:moveTo>
                              <a:cubicBezTo>
                                <a:pt x="4394" y="-374"/>
                                <a:pt x="8811" y="758"/>
                                <a:pt x="12531" y="3321"/>
                              </a:cubicBezTo>
                              <a:cubicBezTo>
                                <a:pt x="18195" y="7224"/>
                                <a:pt x="21600" y="13986"/>
                                <a:pt x="21547" y="21226"/>
                              </a:cubicBezTo>
                            </a:path>
                          </a:pathLst>
                        </a:custGeom>
                        <a:noFill/>
                        <a:ln w="19050">
                          <a:solidFill>
                            <a:srgbClr val="0D0D0D"/>
                          </a:solidFill>
                          <a:round/>
                          <a:headEnd type="triangle" w="med" len="med"/>
                        </a:ln>
                      </wps:spPr>
                      <wps:bodyPr rot="0" vert="horz" wrap="square" lIns="91440" tIns="45720" rIns="91440" bIns="45720" anchor="t" anchorCtr="0" upright="1">
                        <a:noAutofit/>
                      </wps:bodyPr>
                    </wps:wsp>
                  </a:graphicData>
                </a:graphic>
              </wp:anchor>
            </w:drawing>
          </mc:Choice>
          <mc:Fallback>
            <w:pict>
              <v:shape w14:anchorId="3D70D67E" id="Freeform: Shape 71" o:spid="_x0000_s1026" style="position:absolute;margin-left:122.5pt;margin-top:13.35pt;width:68.65pt;height:62.7pt;flip:x;z-index:251670528;visibility:visible;mso-wrap-style:square;mso-wrap-distance-left:0;mso-wrap-distance-top:0;mso-wrap-distance-right:0;mso-wrap-distance-bottom:0;mso-position-horizontal:absolute;mso-position-horizontal-relative:page;mso-position-vertical:absolute;mso-position-vertical-relative:line;v-text-anchor:top" coordsize="21548,2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" path="m,109c4394,-374,8811,758,12531,3321v5664,3903,9069,10665,9016,17905e" filled="f" strokecolor="#0d0d0d" strokeweight="1.5pt">
                <v:stroke startarrow="block"/>
                <v:path o:connecttype="custom" o:connectlocs="0,18120;507018,138617;871815,810321" o:connectangles="0,0,0"/>
                <w10:wrap anchorx="page" anchory="line"/>
              </v:shape>
            </w:pict>
          </mc:Fallback>
        </mc:AlternateContent>
      </w:r>
    </w:p>
    <w:p w14:paraId="3E88FA32" w14:textId="77777777" w:rsidR="00361895" w:rsidRPr="00113EA2" w:rsidRDefault="00361895" w:rsidP="00113EA2">
      <w:pPr>
        <w:pStyle w:val="Body"/>
        <w:spacing w:after="0"/>
        <w:jc w:val="both"/>
        <w:rPr>
          <w:rStyle w:val="None"/>
          <w:rFonts w:asciiTheme="minorHAnsi" w:hAnsiTheme="minorHAnsi" w:cstheme="minorHAnsi"/>
          <w:sz w:val="20"/>
          <w:szCs w:val="20"/>
        </w:rPr>
      </w:pPr>
    </w:p>
    <w:p w14:paraId="27F31733" w14:textId="77777777" w:rsidR="00361895" w:rsidRPr="00113EA2" w:rsidRDefault="00361895" w:rsidP="00113EA2">
      <w:pPr>
        <w:pStyle w:val="Body"/>
        <w:spacing w:after="0"/>
        <w:jc w:val="both"/>
        <w:rPr>
          <w:rStyle w:val="None"/>
          <w:rFonts w:asciiTheme="minorHAnsi" w:hAnsiTheme="minorHAnsi" w:cstheme="minorHAnsi"/>
          <w:sz w:val="20"/>
          <w:szCs w:val="20"/>
          <w:lang w:val="en-US"/>
        </w:rPr>
      </w:pPr>
    </w:p>
    <w:p w14:paraId="33CDBA7F" w14:textId="2700CB6C" w:rsidR="00361895" w:rsidRPr="00113EA2" w:rsidRDefault="002374D5" w:rsidP="00113EA2">
      <w:pPr>
        <w:pStyle w:val="Body"/>
        <w:spacing w:after="0"/>
        <w:jc w:val="both"/>
        <w:rPr>
          <w:rStyle w:val="None"/>
          <w:rFonts w:asciiTheme="minorHAnsi" w:hAnsiTheme="minorHAnsi" w:cstheme="minorHAnsi"/>
          <w:sz w:val="20"/>
          <w:szCs w:val="20"/>
        </w:rPr>
      </w:pPr>
      <w:r w:rsidRPr="00113EA2">
        <w:rPr>
          <w:rStyle w:val="None"/>
          <w:rFonts w:asciiTheme="minorHAnsi" w:hAnsiTheme="minorHAnsi" w:cstheme="minorHAnsi"/>
          <w:noProof/>
          <w:sz w:val="20"/>
          <w:szCs w:val="20"/>
        </w:rPr>
        <mc:AlternateContent>
          <mc:Choice Requires="wps">
            <w:drawing>
              <wp:anchor distT="0" distB="0" distL="0" distR="0" simplePos="0" relativeHeight="251672576" behindDoc="0" locked="0" layoutInCell="1" allowOverlap="1" wp14:anchorId="5976F4BA" wp14:editId="5C1E903B">
                <wp:simplePos x="0" y="0"/>
                <wp:positionH relativeFrom="column">
                  <wp:posOffset>4553712</wp:posOffset>
                </wp:positionH>
                <wp:positionV relativeFrom="paragraph">
                  <wp:posOffset>147574</wp:posOffset>
                </wp:positionV>
                <wp:extent cx="1875155" cy="974090"/>
                <wp:effectExtent l="0" t="0" r="11430" b="16510"/>
                <wp:wrapNone/>
                <wp:docPr id="68" name="Text Box 68"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974090"/>
                        </a:xfrm>
                        <a:prstGeom prst="rect">
                          <a:avLst/>
                        </a:prstGeom>
                        <a:solidFill>
                          <a:srgbClr val="FFFFFF"/>
                        </a:solidFill>
                        <a:ln w="9525">
                          <a:solidFill>
                            <a:srgbClr val="000000"/>
                          </a:solidFill>
                          <a:round/>
                        </a:ln>
                      </wps:spPr>
                      <wps:txbx>
                        <w:txbxContent>
                          <w:p w14:paraId="089C9B72" w14:textId="77777777" w:rsidR="00FE60C7" w:rsidRDefault="00FE60C7">
                            <w:pPr>
                              <w:pStyle w:val="BodyA"/>
                              <w:jc w:val="center"/>
                              <w:rPr>
                                <w:rStyle w:val="None"/>
                                <w:rFonts w:ascii="Calibri" w:eastAsia="Calibri" w:hAnsi="Calibri" w:cs="Calibri"/>
                                <w:b/>
                                <w:bCs/>
                              </w:rPr>
                            </w:pPr>
                            <w:r w:rsidRPr="00B432F7">
                              <w:rPr>
                                <w:rStyle w:val="None"/>
                                <w:rFonts w:ascii="Calibri" w:hAnsi="Calibri"/>
                                <w:b/>
                                <w:bCs/>
                              </w:rPr>
                              <w:t>Devise actions</w:t>
                            </w:r>
                          </w:p>
                          <w:p w14:paraId="7B042B25" w14:textId="77777777" w:rsidR="00FE60C7" w:rsidRDefault="00FE60C7">
                            <w:pPr>
                              <w:pStyle w:val="BodyA"/>
                              <w:jc w:val="center"/>
                            </w:pPr>
                            <w:r>
                              <w:rPr>
                                <w:rStyle w:val="None"/>
                                <w:rFonts w:ascii="Calibri" w:hAnsi="Calibri"/>
                                <w:lang w:val="en-US"/>
                              </w:rPr>
                              <w:t>Devise actions to eliminate barriers, drawing up short, medium and long-term priorities.</w:t>
                            </w:r>
                          </w:p>
                        </w:txbxContent>
                      </wps:txbx>
                      <wps:bodyPr rot="0" vert="horz" wrap="square" lIns="45716" tIns="45716" rIns="45716" bIns="45716" anchor="t" anchorCtr="0" upright="1">
                        <a:noAutofit/>
                      </wps:bodyPr>
                    </wps:wsp>
                  </a:graphicData>
                </a:graphic>
              </wp:anchor>
            </w:drawing>
          </mc:Choice>
          <mc:Fallback>
            <w:pict>
              <v:shape w14:anchorId="5976F4BA" id="Text Box 68" o:spid="_x0000_s1030" type="#_x0000_t202" alt="officeArt object" style="position:absolute;left:0;text-align:left;margin-left:358.55pt;margin-top:11.6pt;width:147.65pt;height:76.7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">
                <v:stroke joinstyle="round"/>
                <v:textbox inset="1.2699mm,1.2699mm,1.2699mm,1.2699mm">
                  <w:txbxContent>
                    <w:p w14:paraId="089C9B72" w14:textId="77777777" w:rsidR="00FE60C7" w:rsidRDefault="00FE60C7">
                      <w:pPr>
                        <w:pStyle w:val="BodyA"/>
                        <w:jc w:val="center"/>
                        <w:rPr>
                          <w:rStyle w:val="None"/>
                          <w:rFonts w:ascii="Calibri" w:eastAsia="Calibri" w:hAnsi="Calibri" w:cs="Calibri"/>
                          <w:b/>
                          <w:bCs/>
                        </w:rPr>
                      </w:pPr>
                      <w:r w:rsidRPr="00B432F7">
                        <w:rPr>
                          <w:rStyle w:val="None"/>
                          <w:rFonts w:ascii="Calibri" w:hAnsi="Calibri"/>
                          <w:b/>
                          <w:bCs/>
                        </w:rPr>
                        <w:t>Devise actions</w:t>
                      </w:r>
                    </w:p>
                    <w:p w14:paraId="7B042B25" w14:textId="77777777" w:rsidR="00FE60C7" w:rsidRDefault="00FE60C7">
                      <w:pPr>
                        <w:pStyle w:val="BodyA"/>
                        <w:jc w:val="center"/>
                      </w:pPr>
                      <w:r>
                        <w:rPr>
                          <w:rStyle w:val="None"/>
                          <w:rFonts w:ascii="Calibri" w:hAnsi="Calibri"/>
                          <w:lang w:val="en-US"/>
                        </w:rPr>
                        <w:t>Devise actions to eliminate barriers, drawing up short, medium and long-term priorities.</w:t>
                      </w:r>
                    </w:p>
                  </w:txbxContent>
                </v:textbox>
              </v:shape>
            </w:pict>
          </mc:Fallback>
        </mc:AlternateContent>
      </w:r>
      <w:r w:rsidRPr="00113EA2">
        <w:rPr>
          <w:rStyle w:val="None"/>
          <w:rFonts w:asciiTheme="minorHAnsi" w:hAnsiTheme="minorHAnsi" w:cstheme="minorHAnsi"/>
          <w:noProof/>
          <w:sz w:val="20"/>
          <w:szCs w:val="20"/>
        </w:rPr>
        <mc:AlternateContent>
          <mc:Choice Requires="wps">
            <w:drawing>
              <wp:anchor distT="57150" distB="57150" distL="57150" distR="57150" simplePos="0" relativeHeight="251671552" behindDoc="0" locked="0" layoutInCell="1" allowOverlap="1" wp14:anchorId="20D61798" wp14:editId="68D8D2FA">
                <wp:simplePos x="0" y="0"/>
                <wp:positionH relativeFrom="page">
                  <wp:posOffset>722630</wp:posOffset>
                </wp:positionH>
                <wp:positionV relativeFrom="line">
                  <wp:posOffset>172720</wp:posOffset>
                </wp:positionV>
                <wp:extent cx="1743075" cy="953135"/>
                <wp:effectExtent l="0" t="0" r="28575" b="18415"/>
                <wp:wrapSquare wrapText="bothSides"/>
                <wp:docPr id="69" name="Text Box 69"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53135"/>
                        </a:xfrm>
                        <a:prstGeom prst="rect">
                          <a:avLst/>
                        </a:prstGeom>
                        <a:solidFill>
                          <a:srgbClr val="FFFFFF"/>
                        </a:solidFill>
                        <a:ln w="9525">
                          <a:solidFill>
                            <a:srgbClr val="000000"/>
                          </a:solidFill>
                          <a:round/>
                        </a:ln>
                      </wps:spPr>
                      <wps:txbx>
                        <w:txbxContent>
                          <w:p w14:paraId="6D7AF0DD" w14:textId="77777777" w:rsidR="00FE60C7" w:rsidRDefault="00FE60C7">
                            <w:pPr>
                              <w:pStyle w:val="Default"/>
                              <w:jc w:val="center"/>
                              <w:rPr>
                                <w:rStyle w:val="None"/>
                                <w:rFonts w:eastAsia="Calibri"/>
                                <w:b/>
                                <w:bCs/>
                                <w:sz w:val="22"/>
                                <w:szCs w:val="22"/>
                              </w:rPr>
                            </w:pPr>
                            <w:r>
                              <w:rPr>
                                <w:rStyle w:val="None"/>
                                <w:b/>
                                <w:bCs/>
                                <w:sz w:val="22"/>
                                <w:szCs w:val="22"/>
                              </w:rPr>
                              <w:t>Evaluate the plan</w:t>
                            </w:r>
                          </w:p>
                          <w:p w14:paraId="2077370A" w14:textId="77777777" w:rsidR="00FE60C7" w:rsidRDefault="00FE60C7">
                            <w:pPr>
                              <w:pStyle w:val="Default"/>
                              <w:jc w:val="center"/>
                            </w:pPr>
                            <w:r>
                              <w:rPr>
                                <w:rStyle w:val="None"/>
                                <w:sz w:val="22"/>
                                <w:szCs w:val="22"/>
                              </w:rPr>
                              <w:t>The plan will be kept under review and revised as necessary.</w:t>
                            </w:r>
                          </w:p>
                        </w:txbxContent>
                      </wps:txbx>
                      <wps:bodyPr rot="0" vert="horz" wrap="square" lIns="45716" tIns="45716" rIns="45716" bIns="45716" anchor="t" anchorCtr="0" upright="1">
                        <a:noAutofit/>
                      </wps:bodyPr>
                    </wps:wsp>
                  </a:graphicData>
                </a:graphic>
              </wp:anchor>
            </w:drawing>
          </mc:Choice>
          <mc:Fallback>
            <w:pict>
              <v:shape w14:anchorId="20D61798" id="Text Box 69" o:spid="_x0000_s1031" type="#_x0000_t202" alt="officeArt object" style="position:absolute;left:0;text-align:left;margin-left:56.9pt;margin-top:13.6pt;width:137.25pt;height:75.05pt;z-index:251671552;visibility:visible;mso-wrap-style:square;mso-wrap-distance-left:4.5pt;mso-wrap-distance-top:4.5pt;mso-wrap-distance-right:4.5pt;mso-wrap-distance-bottom:4.5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">
                <v:stroke joinstyle="round"/>
                <v:textbox inset="1.2699mm,1.2699mm,1.2699mm,1.2699mm">
                  <w:txbxContent>
                    <w:p w14:paraId="6D7AF0DD" w14:textId="77777777" w:rsidR="00FE60C7" w:rsidRDefault="00FE60C7">
                      <w:pPr>
                        <w:pStyle w:val="Default"/>
                        <w:jc w:val="center"/>
                        <w:rPr>
                          <w:rStyle w:val="None"/>
                          <w:rFonts w:eastAsia="Calibri"/>
                          <w:b/>
                          <w:bCs/>
                          <w:sz w:val="22"/>
                          <w:szCs w:val="22"/>
                        </w:rPr>
                      </w:pPr>
                      <w:r>
                        <w:rPr>
                          <w:rStyle w:val="None"/>
                          <w:b/>
                          <w:bCs/>
                          <w:sz w:val="22"/>
                          <w:szCs w:val="22"/>
                        </w:rPr>
                        <w:t>Evaluate the plan</w:t>
                      </w:r>
                    </w:p>
                    <w:p w14:paraId="2077370A" w14:textId="77777777" w:rsidR="00FE60C7" w:rsidRDefault="00FE60C7">
                      <w:pPr>
                        <w:pStyle w:val="Default"/>
                        <w:jc w:val="center"/>
                      </w:pPr>
                      <w:r>
                        <w:rPr>
                          <w:rStyle w:val="None"/>
                          <w:sz w:val="22"/>
                          <w:szCs w:val="22"/>
                        </w:rPr>
                        <w:t>The plan will be kept under review and revised as necessary.</w:t>
                      </w:r>
                    </w:p>
                  </w:txbxContent>
                </v:textbox>
                <w10:wrap type="square" anchorx="page" anchory="line"/>
              </v:shape>
            </w:pict>
          </mc:Fallback>
        </mc:AlternateContent>
      </w:r>
    </w:p>
    <w:p w14:paraId="76787219" w14:textId="69BA1EB2" w:rsidR="00361895" w:rsidRPr="00113EA2" w:rsidRDefault="00AE7F78" w:rsidP="00113EA2">
      <w:pPr>
        <w:pStyle w:val="Body"/>
        <w:tabs>
          <w:tab w:val="left" w:pos="5682"/>
        </w:tabs>
        <w:spacing w:after="0"/>
        <w:jc w:val="both"/>
        <w:rPr>
          <w:rStyle w:val="None"/>
          <w:rFonts w:asciiTheme="minorHAnsi" w:hAnsiTheme="minorHAnsi" w:cstheme="minorHAnsi"/>
          <w:sz w:val="20"/>
          <w:szCs w:val="20"/>
          <w:lang w:val="en-US"/>
        </w:rPr>
      </w:pPr>
      <w:r w:rsidRPr="00113EA2">
        <w:rPr>
          <w:rStyle w:val="None"/>
          <w:rFonts w:asciiTheme="minorHAnsi" w:hAnsiTheme="minorHAnsi" w:cstheme="minorHAnsi"/>
          <w:sz w:val="20"/>
          <w:szCs w:val="20"/>
          <w:lang w:val="en-US"/>
        </w:rPr>
        <w:tab/>
      </w:r>
    </w:p>
    <w:p w14:paraId="05BE32BB" w14:textId="77777777" w:rsidR="00361895" w:rsidRPr="00113EA2" w:rsidRDefault="00361895" w:rsidP="00113EA2">
      <w:pPr>
        <w:pStyle w:val="Body"/>
        <w:spacing w:after="0"/>
        <w:jc w:val="both"/>
        <w:rPr>
          <w:rStyle w:val="None"/>
          <w:rFonts w:asciiTheme="minorHAnsi" w:hAnsiTheme="minorHAnsi" w:cstheme="minorHAnsi"/>
          <w:sz w:val="20"/>
          <w:szCs w:val="20"/>
          <w:lang w:val="en-US"/>
        </w:rPr>
      </w:pPr>
    </w:p>
    <w:p w14:paraId="6CACD6F8" w14:textId="6B83768D" w:rsidR="00361895" w:rsidRPr="00113EA2" w:rsidRDefault="00361895" w:rsidP="00113EA2">
      <w:pPr>
        <w:pStyle w:val="Body"/>
        <w:spacing w:after="0"/>
        <w:jc w:val="both"/>
        <w:rPr>
          <w:rStyle w:val="None"/>
          <w:rFonts w:asciiTheme="minorHAnsi" w:hAnsiTheme="minorHAnsi" w:cstheme="minorHAnsi"/>
          <w:sz w:val="20"/>
          <w:szCs w:val="20"/>
          <w:lang w:val="en-US"/>
        </w:rPr>
      </w:pPr>
    </w:p>
    <w:p w14:paraId="3DBFDA49" w14:textId="69D0B493" w:rsidR="00361895" w:rsidRPr="00113EA2" w:rsidRDefault="00361895" w:rsidP="00113EA2">
      <w:pPr>
        <w:pStyle w:val="Body"/>
        <w:spacing w:after="0"/>
        <w:jc w:val="both"/>
        <w:rPr>
          <w:rStyle w:val="None"/>
          <w:rFonts w:asciiTheme="minorHAnsi" w:hAnsiTheme="minorHAnsi" w:cstheme="minorHAnsi"/>
          <w:sz w:val="20"/>
          <w:szCs w:val="20"/>
        </w:rPr>
      </w:pPr>
    </w:p>
    <w:p w14:paraId="0425F578" w14:textId="3D2E98D4" w:rsidR="00361895" w:rsidRPr="00113EA2" w:rsidRDefault="00361895" w:rsidP="00113EA2">
      <w:pPr>
        <w:pStyle w:val="Body"/>
        <w:spacing w:after="0"/>
        <w:jc w:val="both"/>
        <w:rPr>
          <w:rStyle w:val="None"/>
          <w:rFonts w:asciiTheme="minorHAnsi" w:hAnsiTheme="minorHAnsi" w:cstheme="minorHAnsi"/>
          <w:sz w:val="20"/>
          <w:szCs w:val="20"/>
        </w:rPr>
      </w:pPr>
    </w:p>
    <w:p w14:paraId="3F46B2FE" w14:textId="3FA9C2ED" w:rsidR="00361895" w:rsidRPr="00113EA2" w:rsidRDefault="00640980" w:rsidP="00113EA2">
      <w:pPr>
        <w:pStyle w:val="Body"/>
        <w:spacing w:after="0"/>
        <w:jc w:val="both"/>
        <w:rPr>
          <w:rStyle w:val="None"/>
          <w:rFonts w:asciiTheme="minorHAnsi" w:hAnsiTheme="minorHAnsi" w:cstheme="minorHAnsi"/>
          <w:sz w:val="20"/>
          <w:szCs w:val="20"/>
        </w:rPr>
      </w:pPr>
      <w:r w:rsidRPr="00113EA2">
        <w:rPr>
          <w:rStyle w:val="None"/>
          <w:rFonts w:asciiTheme="minorHAnsi" w:hAnsiTheme="minorHAnsi" w:cstheme="minorHAnsi"/>
          <w:noProof/>
          <w:sz w:val="20"/>
          <w:szCs w:val="20"/>
        </w:rPr>
        <mc:AlternateContent>
          <mc:Choice Requires="wps">
            <w:drawing>
              <wp:anchor distT="0" distB="0" distL="0" distR="0" simplePos="0" relativeHeight="251673600" behindDoc="0" locked="0" layoutInCell="1" allowOverlap="1" wp14:anchorId="3EDD356F" wp14:editId="66401C32">
                <wp:simplePos x="0" y="0"/>
                <wp:positionH relativeFrom="column">
                  <wp:posOffset>5132135</wp:posOffset>
                </wp:positionH>
                <wp:positionV relativeFrom="line">
                  <wp:posOffset>93288</wp:posOffset>
                </wp:positionV>
                <wp:extent cx="0" cy="354330"/>
                <wp:effectExtent l="76200" t="0" r="76200" b="6540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4330"/>
                        </a:xfrm>
                        <a:prstGeom prst="line">
                          <a:avLst/>
                        </a:prstGeom>
                        <a:noFill/>
                        <a:ln w="19050">
                          <a:solidFill>
                            <a:srgbClr val="000000"/>
                          </a:solidFill>
                          <a:round/>
                          <a:tailEnd type="triangle" w="med" len="med"/>
                        </a:ln>
                      </wps:spPr>
                      <wps:bodyPr/>
                    </wps:wsp>
                  </a:graphicData>
                </a:graphic>
              </wp:anchor>
            </w:drawing>
          </mc:Choice>
          <mc:Fallback>
            <w:pict>
              <v:line w14:anchorId="1A2B523D" id="Straight Connector 66" o:spid="_x0000_s1026" style="position:absolute;flip:x;z-index:251673600;visibility:visible;mso-wrap-style:square;mso-wrap-distance-left:0;mso-wrap-distance-top:0;mso-wrap-distance-right:0;mso-wrap-distance-bottom:0;mso-position-horizontal:absolute;mso-position-horizontal-relative:text;mso-position-vertical:absolute;mso-position-vertical-relative:line" from="404.1pt,7.35pt" to="404.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" strokeweight="1.5pt">
                <v:stroke endarrow="block"/>
                <w10:wrap anchory="line"/>
              </v:line>
            </w:pict>
          </mc:Fallback>
        </mc:AlternateContent>
      </w:r>
      <w:r w:rsidR="009319E6" w:rsidRPr="00113EA2">
        <w:rPr>
          <w:rStyle w:val="None"/>
          <w:rFonts w:asciiTheme="minorHAnsi" w:hAnsiTheme="minorHAnsi" w:cstheme="minorHAnsi"/>
          <w:noProof/>
          <w:sz w:val="20"/>
          <w:szCs w:val="20"/>
        </w:rPr>
        <mc:AlternateContent>
          <mc:Choice Requires="wps">
            <w:drawing>
              <wp:anchor distT="0" distB="0" distL="0" distR="0" simplePos="0" relativeHeight="251681792" behindDoc="0" locked="0" layoutInCell="1" allowOverlap="1" wp14:anchorId="0D0EF9C7" wp14:editId="01A8D1D5">
                <wp:simplePos x="0" y="0"/>
                <wp:positionH relativeFrom="column">
                  <wp:posOffset>1197809</wp:posOffset>
                </wp:positionH>
                <wp:positionV relativeFrom="line">
                  <wp:posOffset>46427</wp:posOffset>
                </wp:positionV>
                <wp:extent cx="0" cy="302260"/>
                <wp:effectExtent l="76200" t="38100" r="57150" b="2222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260"/>
                        </a:xfrm>
                        <a:prstGeom prst="line">
                          <a:avLst/>
                        </a:prstGeom>
                        <a:noFill/>
                        <a:ln w="19050">
                          <a:solidFill>
                            <a:srgbClr val="000000"/>
                          </a:solidFill>
                          <a:round/>
                          <a:tailEnd type="triangle" w="med" len="med"/>
                        </a:ln>
                      </wps:spPr>
                      <wps:bodyPr/>
                    </wps:wsp>
                  </a:graphicData>
                </a:graphic>
              </wp:anchor>
            </w:drawing>
          </mc:Choice>
          <mc:Fallback>
            <w:pict>
              <v:line w14:anchorId="7FB657FB" id="Straight Connector 73" o:spid="_x0000_s1026" style="position:absolute;flip:y;z-index:251681792;visibility:visible;mso-wrap-style:square;mso-wrap-distance-left:0;mso-wrap-distance-top:0;mso-wrap-distance-right:0;mso-wrap-distance-bottom:0;mso-position-horizontal:absolute;mso-position-horizontal-relative:text;mso-position-vertical:absolute;mso-position-vertical-relative:line" from="94.3pt,3.65pt" to="94.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" strokeweight="1.5pt">
                <v:stroke endarrow="block"/>
                <w10:wrap anchory="line"/>
              </v:line>
            </w:pict>
          </mc:Fallback>
        </mc:AlternateContent>
      </w:r>
    </w:p>
    <w:p w14:paraId="164D8F2C" w14:textId="0FD8323C" w:rsidR="00361895" w:rsidRPr="00113EA2" w:rsidRDefault="009319E6" w:rsidP="00113EA2">
      <w:pPr>
        <w:pStyle w:val="Body"/>
        <w:spacing w:after="0"/>
        <w:jc w:val="both"/>
        <w:rPr>
          <w:rStyle w:val="None"/>
          <w:rFonts w:asciiTheme="minorHAnsi" w:hAnsiTheme="minorHAnsi" w:cstheme="minorHAnsi"/>
          <w:sz w:val="20"/>
          <w:szCs w:val="20"/>
          <w:lang w:val="en-US"/>
        </w:rPr>
      </w:pPr>
      <w:r w:rsidRPr="00113EA2">
        <w:rPr>
          <w:rStyle w:val="None"/>
          <w:rFonts w:asciiTheme="minorHAnsi" w:hAnsiTheme="minorHAnsi" w:cstheme="minorHAnsi"/>
          <w:noProof/>
          <w:sz w:val="20"/>
          <w:szCs w:val="20"/>
        </w:rPr>
        <mc:AlternateContent>
          <mc:Choice Requires="wps">
            <w:drawing>
              <wp:anchor distT="0" distB="0" distL="0" distR="0" simplePos="0" relativeHeight="251676672" behindDoc="0" locked="0" layoutInCell="1" allowOverlap="1" wp14:anchorId="5E50307B" wp14:editId="3B195EE9">
                <wp:simplePos x="0" y="0"/>
                <wp:positionH relativeFrom="column">
                  <wp:posOffset>387728</wp:posOffset>
                </wp:positionH>
                <wp:positionV relativeFrom="line">
                  <wp:posOffset>156281</wp:posOffset>
                </wp:positionV>
                <wp:extent cx="1743075" cy="903605"/>
                <wp:effectExtent l="0" t="0" r="28575" b="11430"/>
                <wp:wrapNone/>
                <wp:docPr id="31" name="Text Box 31"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03605"/>
                        </a:xfrm>
                        <a:prstGeom prst="rect">
                          <a:avLst/>
                        </a:prstGeom>
                        <a:solidFill>
                          <a:srgbClr val="FFFFFF"/>
                        </a:solidFill>
                        <a:ln w="9525">
                          <a:solidFill>
                            <a:srgbClr val="000000"/>
                          </a:solidFill>
                          <a:round/>
                        </a:ln>
                      </wps:spPr>
                      <wps:txbx>
                        <w:txbxContent>
                          <w:p w14:paraId="14A4BDFC" w14:textId="77777777" w:rsidR="00FE60C7" w:rsidRPr="00AE7F78" w:rsidRDefault="00FE60C7">
                            <w:pPr>
                              <w:pStyle w:val="BodyA"/>
                              <w:jc w:val="center"/>
                              <w:rPr>
                                <w:rStyle w:val="None"/>
                                <w:rFonts w:ascii="Calibri" w:eastAsia="Calibri" w:hAnsi="Calibri" w:cs="Calibri"/>
                                <w:b/>
                                <w:bCs/>
                              </w:rPr>
                            </w:pPr>
                            <w:r w:rsidRPr="00AE7F78">
                              <w:rPr>
                                <w:rStyle w:val="None"/>
                                <w:rFonts w:ascii="Calibri" w:hAnsi="Calibri"/>
                                <w:b/>
                                <w:bCs/>
                              </w:rPr>
                              <w:t>Implementation</w:t>
                            </w:r>
                          </w:p>
                          <w:p w14:paraId="0F19305C" w14:textId="77777777" w:rsidR="00FE60C7" w:rsidRPr="00AE7F78" w:rsidRDefault="00FE60C7">
                            <w:pPr>
                              <w:pStyle w:val="Default"/>
                              <w:spacing w:after="120"/>
                              <w:jc w:val="center"/>
                            </w:pPr>
                            <w:r w:rsidRPr="00AE7F78">
                              <w:rPr>
                                <w:rStyle w:val="None"/>
                                <w:sz w:val="22"/>
                                <w:szCs w:val="22"/>
                              </w:rPr>
                              <w:t>The School has a statutory duty to implement the plan.</w:t>
                            </w:r>
                          </w:p>
                        </w:txbxContent>
                      </wps:txbx>
                      <wps:bodyPr rot="0" vert="horz" wrap="square" lIns="45716" tIns="45716" rIns="45716" bIns="45716" anchor="t" anchorCtr="0" upright="1">
                        <a:noAutofit/>
                      </wps:bodyPr>
                    </wps:wsp>
                  </a:graphicData>
                </a:graphic>
              </wp:anchor>
            </w:drawing>
          </mc:Choice>
          <mc:Fallback>
            <w:pict>
              <v:shape w14:anchorId="5E50307B" id="Text Box 31" o:spid="_x0000_s1032" type="#_x0000_t202" alt="officeArt object" style="position:absolute;left:0;text-align:left;margin-left:30.55pt;margin-top:12.3pt;width:137.25pt;height:71.15pt;z-index:2516766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">
                <v:stroke joinstyle="round"/>
                <v:textbox inset="1.2699mm,1.2699mm,1.2699mm,1.2699mm">
                  <w:txbxContent>
                    <w:p w14:paraId="14A4BDFC" w14:textId="77777777" w:rsidR="00FE60C7" w:rsidRPr="00AE7F78" w:rsidRDefault="00FE60C7">
                      <w:pPr>
                        <w:pStyle w:val="BodyA"/>
                        <w:jc w:val="center"/>
                        <w:rPr>
                          <w:rStyle w:val="None"/>
                          <w:rFonts w:ascii="Calibri" w:eastAsia="Calibri" w:hAnsi="Calibri" w:cs="Calibri"/>
                          <w:b/>
                          <w:bCs/>
                        </w:rPr>
                      </w:pPr>
                      <w:r w:rsidRPr="00AE7F78">
                        <w:rPr>
                          <w:rStyle w:val="None"/>
                          <w:rFonts w:ascii="Calibri" w:hAnsi="Calibri"/>
                          <w:b/>
                          <w:bCs/>
                        </w:rPr>
                        <w:t>Implementation</w:t>
                      </w:r>
                    </w:p>
                    <w:p w14:paraId="0F19305C" w14:textId="77777777" w:rsidR="00FE60C7" w:rsidRPr="00AE7F78" w:rsidRDefault="00FE60C7">
                      <w:pPr>
                        <w:pStyle w:val="Default"/>
                        <w:spacing w:after="120"/>
                        <w:jc w:val="center"/>
                      </w:pPr>
                      <w:r w:rsidRPr="00AE7F78">
                        <w:rPr>
                          <w:rStyle w:val="None"/>
                          <w:sz w:val="22"/>
                          <w:szCs w:val="22"/>
                        </w:rPr>
                        <w:t>The School has a statutory duty to implement the plan.</w:t>
                      </w:r>
                    </w:p>
                  </w:txbxContent>
                </v:textbox>
                <w10:wrap anchory="line"/>
              </v:shape>
            </w:pict>
          </mc:Fallback>
        </mc:AlternateContent>
      </w:r>
    </w:p>
    <w:p w14:paraId="387A36BE" w14:textId="740BDA98" w:rsidR="00361895" w:rsidRPr="00113EA2" w:rsidRDefault="00640980" w:rsidP="00113EA2">
      <w:pPr>
        <w:pStyle w:val="Body"/>
        <w:spacing w:after="0"/>
        <w:jc w:val="both"/>
        <w:rPr>
          <w:rStyle w:val="None"/>
          <w:rFonts w:asciiTheme="minorHAnsi" w:hAnsiTheme="minorHAnsi" w:cstheme="minorHAnsi"/>
          <w:sz w:val="20"/>
          <w:szCs w:val="20"/>
          <w:lang w:val="en-US"/>
        </w:rPr>
      </w:pPr>
      <w:r w:rsidRPr="00113EA2">
        <w:rPr>
          <w:rStyle w:val="None"/>
          <w:rFonts w:asciiTheme="minorHAnsi" w:hAnsiTheme="minorHAnsi" w:cstheme="minorHAnsi"/>
          <w:noProof/>
          <w:sz w:val="20"/>
          <w:szCs w:val="20"/>
        </w:rPr>
        <mc:AlternateContent>
          <mc:Choice Requires="wps">
            <w:drawing>
              <wp:anchor distT="0" distB="0" distL="0" distR="0" simplePos="0" relativeHeight="251675648" behindDoc="0" locked="0" layoutInCell="1" allowOverlap="1" wp14:anchorId="2A997E18" wp14:editId="7ECFB287">
                <wp:simplePos x="0" y="0"/>
                <wp:positionH relativeFrom="column">
                  <wp:posOffset>4191963</wp:posOffset>
                </wp:positionH>
                <wp:positionV relativeFrom="line">
                  <wp:posOffset>93105</wp:posOffset>
                </wp:positionV>
                <wp:extent cx="1877695" cy="967740"/>
                <wp:effectExtent l="0" t="0" r="27940" b="23495"/>
                <wp:wrapNone/>
                <wp:docPr id="65" name="Text Box 65"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967740"/>
                        </a:xfrm>
                        <a:prstGeom prst="rect">
                          <a:avLst/>
                        </a:prstGeom>
                        <a:solidFill>
                          <a:srgbClr val="FFFFFF"/>
                        </a:solidFill>
                        <a:ln w="9525">
                          <a:solidFill>
                            <a:srgbClr val="000000"/>
                          </a:solidFill>
                          <a:round/>
                        </a:ln>
                      </wps:spPr>
                      <wps:txbx>
                        <w:txbxContent>
                          <w:p w14:paraId="27A34BC0" w14:textId="77777777" w:rsidR="00FE60C7" w:rsidRDefault="00FE60C7">
                            <w:pPr>
                              <w:pStyle w:val="BodyA"/>
                              <w:jc w:val="center"/>
                              <w:rPr>
                                <w:rStyle w:val="None"/>
                                <w:rFonts w:ascii="Calibri" w:eastAsia="Calibri" w:hAnsi="Calibri" w:cs="Calibri"/>
                                <w:b/>
                                <w:bCs/>
                              </w:rPr>
                            </w:pPr>
                            <w:r>
                              <w:rPr>
                                <w:rStyle w:val="None"/>
                                <w:rFonts w:ascii="Calibri" w:hAnsi="Calibri"/>
                                <w:b/>
                                <w:bCs/>
                                <w:lang w:val="en-US"/>
                              </w:rPr>
                              <w:t>Set goals and targets</w:t>
                            </w:r>
                          </w:p>
                          <w:p w14:paraId="3E9DD7EC" w14:textId="77777777" w:rsidR="00FE60C7" w:rsidRDefault="00FE60C7">
                            <w:pPr>
                              <w:pStyle w:val="BodyA"/>
                              <w:jc w:val="center"/>
                            </w:pPr>
                            <w:r>
                              <w:rPr>
                                <w:rStyle w:val="None"/>
                                <w:rFonts w:ascii="Calibri" w:hAnsi="Calibri"/>
                                <w:lang w:val="en-US"/>
                              </w:rPr>
                              <w:t xml:space="preserve">Specific goals are set, including time frames and success criteria for measurement of impact. </w:t>
                            </w:r>
                          </w:p>
                        </w:txbxContent>
                      </wps:txbx>
                      <wps:bodyPr rot="0" vert="horz" wrap="square" lIns="45716" tIns="45716" rIns="45716" bIns="45716" anchor="t" anchorCtr="0" upright="1">
                        <a:noAutofit/>
                      </wps:bodyPr>
                    </wps:wsp>
                  </a:graphicData>
                </a:graphic>
              </wp:anchor>
            </w:drawing>
          </mc:Choice>
          <mc:Fallback>
            <w:pict>
              <v:shape w14:anchorId="2A997E18" id="Text Box 65" o:spid="_x0000_s1033" type="#_x0000_t202" alt="officeArt object" style="position:absolute;left:0;text-align:left;margin-left:330.1pt;margin-top:7.35pt;width:147.85pt;height:76.2pt;z-index:25167564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">
                <v:stroke joinstyle="round"/>
                <v:textbox inset="1.2699mm,1.2699mm,1.2699mm,1.2699mm">
                  <w:txbxContent>
                    <w:p w14:paraId="27A34BC0" w14:textId="77777777" w:rsidR="00FE60C7" w:rsidRDefault="00FE60C7">
                      <w:pPr>
                        <w:pStyle w:val="BodyA"/>
                        <w:jc w:val="center"/>
                        <w:rPr>
                          <w:rStyle w:val="None"/>
                          <w:rFonts w:ascii="Calibri" w:eastAsia="Calibri" w:hAnsi="Calibri" w:cs="Calibri"/>
                          <w:b/>
                          <w:bCs/>
                        </w:rPr>
                      </w:pPr>
                      <w:r>
                        <w:rPr>
                          <w:rStyle w:val="None"/>
                          <w:rFonts w:ascii="Calibri" w:hAnsi="Calibri"/>
                          <w:b/>
                          <w:bCs/>
                          <w:lang w:val="en-US"/>
                        </w:rPr>
                        <w:t>Set goals and targets</w:t>
                      </w:r>
                    </w:p>
                    <w:p w14:paraId="3E9DD7EC" w14:textId="77777777" w:rsidR="00FE60C7" w:rsidRDefault="00FE60C7">
                      <w:pPr>
                        <w:pStyle w:val="BodyA"/>
                        <w:jc w:val="center"/>
                      </w:pPr>
                      <w:r>
                        <w:rPr>
                          <w:rStyle w:val="None"/>
                          <w:rFonts w:ascii="Calibri" w:hAnsi="Calibri"/>
                          <w:lang w:val="en-US"/>
                        </w:rPr>
                        <w:t xml:space="preserve">Specific goals are set, including time frames and success criteria for measurement of impact. </w:t>
                      </w:r>
                    </w:p>
                  </w:txbxContent>
                </v:textbox>
                <w10:wrap anchory="line"/>
              </v:shape>
            </w:pict>
          </mc:Fallback>
        </mc:AlternateContent>
      </w:r>
    </w:p>
    <w:p w14:paraId="4392F3DC" w14:textId="652C6DA8" w:rsidR="00361895" w:rsidRPr="00113EA2" w:rsidRDefault="00361895" w:rsidP="00113EA2">
      <w:pPr>
        <w:pStyle w:val="Body"/>
        <w:spacing w:after="0"/>
        <w:jc w:val="both"/>
        <w:rPr>
          <w:rStyle w:val="None"/>
          <w:rFonts w:asciiTheme="minorHAnsi" w:hAnsiTheme="minorHAnsi" w:cstheme="minorHAnsi"/>
          <w:sz w:val="20"/>
          <w:szCs w:val="20"/>
        </w:rPr>
      </w:pPr>
    </w:p>
    <w:p w14:paraId="77A21AC8" w14:textId="30AF0AB1" w:rsidR="00361895" w:rsidRPr="00113EA2" w:rsidRDefault="00361895" w:rsidP="00113EA2">
      <w:pPr>
        <w:pStyle w:val="Body"/>
        <w:spacing w:after="0"/>
        <w:jc w:val="both"/>
        <w:rPr>
          <w:rStyle w:val="None"/>
          <w:rFonts w:asciiTheme="minorHAnsi" w:hAnsiTheme="minorHAnsi" w:cstheme="minorHAnsi"/>
          <w:sz w:val="20"/>
          <w:szCs w:val="20"/>
        </w:rPr>
      </w:pPr>
    </w:p>
    <w:p w14:paraId="20EA5F06" w14:textId="69F60A25" w:rsidR="00361895" w:rsidRPr="00113EA2" w:rsidRDefault="00361895" w:rsidP="00113EA2">
      <w:pPr>
        <w:pStyle w:val="Body"/>
        <w:spacing w:after="0"/>
        <w:jc w:val="both"/>
        <w:rPr>
          <w:rStyle w:val="None"/>
          <w:rFonts w:asciiTheme="minorHAnsi" w:hAnsiTheme="minorHAnsi" w:cstheme="minorHAnsi"/>
          <w:sz w:val="20"/>
          <w:szCs w:val="20"/>
        </w:rPr>
      </w:pPr>
    </w:p>
    <w:p w14:paraId="5A4C201A" w14:textId="31F2E33F" w:rsidR="00361895" w:rsidRPr="00113EA2" w:rsidRDefault="009319E6" w:rsidP="00113EA2">
      <w:pPr>
        <w:pStyle w:val="Default"/>
        <w:tabs>
          <w:tab w:val="left" w:pos="1040"/>
        </w:tabs>
        <w:spacing w:line="276" w:lineRule="auto"/>
        <w:ind w:left="680"/>
        <w:jc w:val="both"/>
        <w:rPr>
          <w:rStyle w:val="None"/>
          <w:rFonts w:asciiTheme="minorHAnsi" w:eastAsia="Calibri" w:hAnsiTheme="minorHAnsi" w:cstheme="minorHAnsi"/>
          <w:sz w:val="20"/>
          <w:szCs w:val="20"/>
        </w:rPr>
      </w:pPr>
      <w:r w:rsidRPr="00113EA2">
        <w:rPr>
          <w:rStyle w:val="None"/>
          <w:rFonts w:asciiTheme="minorHAnsi" w:eastAsia="Arial Unicode MS" w:hAnsiTheme="minorHAnsi" w:cstheme="minorHAnsi"/>
          <w:noProof/>
          <w:sz w:val="20"/>
          <w:szCs w:val="20"/>
        </w:rPr>
        <mc:AlternateContent>
          <mc:Choice Requires="wps">
            <w:drawing>
              <wp:anchor distT="0" distB="0" distL="0" distR="0" simplePos="0" relativeHeight="251677696" behindDoc="0" locked="0" layoutInCell="1" allowOverlap="1" wp14:anchorId="264426A0" wp14:editId="24CE4DAC">
                <wp:simplePos x="0" y="0"/>
                <wp:positionH relativeFrom="column">
                  <wp:posOffset>1339743</wp:posOffset>
                </wp:positionH>
                <wp:positionV relativeFrom="line">
                  <wp:posOffset>172741</wp:posOffset>
                </wp:positionV>
                <wp:extent cx="188595" cy="508000"/>
                <wp:effectExtent l="76200" t="38100" r="20955" b="45085"/>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8595" cy="508000"/>
                        </a:xfrm>
                        <a:custGeom>
                          <a:avLst/>
                          <a:gdLst>
                            <a:gd name="T0" fmla="*/ 0 w 21515"/>
                            <a:gd name="T1" fmla="+- 0 4 4"/>
                            <a:gd name="T2" fmla="*/ 4 h 21596"/>
                            <a:gd name="T3" fmla="*/ 21389 w 21515"/>
                            <a:gd name="T4" fmla="+- 0 16569 4"/>
                            <a:gd name="T5" fmla="*/ 16569 h 21596"/>
                            <a:gd name="T6" fmla="*/ 21227 w 21515"/>
                            <a:gd name="T7" fmla="+- 0 21600 4"/>
                            <a:gd name="T8" fmla="*/ 21600 h 21596"/>
                          </a:gdLst>
                          <a:ahLst/>
                          <a:cxnLst>
                            <a:cxn ang="0">
                              <a:pos x="T0" y="T2"/>
                            </a:cxn>
                            <a:cxn ang="0">
                              <a:pos x="T3" y="T5"/>
                            </a:cxn>
                            <a:cxn ang="0">
                              <a:pos x="T6" y="T8"/>
                            </a:cxn>
                          </a:cxnLst>
                          <a:rect l="0" t="0" r="r" b="b"/>
                          <a:pathLst>
                            <a:path w="21515" h="21596">
                              <a:moveTo>
                                <a:pt x="0" y="0"/>
                              </a:moveTo>
                              <a:cubicBezTo>
                                <a:pt x="10983" y="-4"/>
                                <a:pt x="20204" y="7138"/>
                                <a:pt x="21389" y="16565"/>
                              </a:cubicBezTo>
                              <a:cubicBezTo>
                                <a:pt x="21600" y="18241"/>
                                <a:pt x="21545" y="19933"/>
                                <a:pt x="21227" y="21596"/>
                              </a:cubicBezTo>
                            </a:path>
                          </a:pathLst>
                        </a:custGeom>
                        <a:noFill/>
                        <a:ln w="19050">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w14:anchorId="1B1BBC9E" id="Freeform: Shape 30" o:spid="_x0000_s1026" style="position:absolute;margin-left:105.5pt;margin-top:13.6pt;width:14.85pt;height:40pt;rotation:180;z-index:251677696;visibility:visible;mso-wrap-style:square;mso-wrap-distance-left:0;mso-wrap-distance-top:0;mso-wrap-distance-right:0;mso-wrap-distance-bottom:0;mso-position-horizontal:absolute;mso-position-horizontal-relative:text;mso-position-vertical:absolute;mso-position-vertical-relative:line;v-text-anchor:top" coordsize="21515,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" path="m,c10983,-4,20204,7138,21389,16565v211,1676,156,3368,-162,5031e" filled="f" strokeweight="1.5pt">
                <v:stroke endarrow="block"/>
                <v:path o:connecttype="custom" o:connectlocs="0,94;187491,389751;186070,508094" o:connectangles="0,0,0"/>
                <w10:wrap anchory="line"/>
              </v:shape>
            </w:pict>
          </mc:Fallback>
        </mc:AlternateContent>
      </w:r>
    </w:p>
    <w:p w14:paraId="357864C1" w14:textId="04B5C950" w:rsidR="00361895" w:rsidRPr="00113EA2" w:rsidRDefault="00361895" w:rsidP="00113EA2">
      <w:pPr>
        <w:pStyle w:val="Default"/>
        <w:spacing w:line="276" w:lineRule="auto"/>
        <w:ind w:left="680" w:hanging="680"/>
        <w:jc w:val="both"/>
        <w:rPr>
          <w:rStyle w:val="None"/>
          <w:rFonts w:asciiTheme="minorHAnsi" w:eastAsia="Calibri" w:hAnsiTheme="minorHAnsi" w:cstheme="minorHAnsi"/>
          <w:b/>
          <w:bCs/>
          <w:sz w:val="20"/>
          <w:szCs w:val="20"/>
        </w:rPr>
      </w:pPr>
    </w:p>
    <w:p w14:paraId="66BE1BC0" w14:textId="4CF8B756" w:rsidR="00361895" w:rsidRPr="00113EA2" w:rsidRDefault="00640980" w:rsidP="00113EA2">
      <w:pPr>
        <w:pStyle w:val="Subtitle"/>
        <w:spacing w:line="276" w:lineRule="auto"/>
        <w:jc w:val="both"/>
        <w:rPr>
          <w:rStyle w:val="None"/>
          <w:rFonts w:asciiTheme="minorHAnsi" w:eastAsia="Calibri" w:hAnsiTheme="minorHAnsi" w:cstheme="minorHAnsi"/>
          <w:b w:val="0"/>
          <w:bCs/>
          <w:caps/>
          <w:sz w:val="20"/>
          <w:szCs w:val="20"/>
          <w:lang w:val="en-US"/>
        </w:rPr>
      </w:pPr>
      <w:r w:rsidRPr="00113EA2">
        <w:rPr>
          <w:rStyle w:val="None"/>
          <w:rFonts w:asciiTheme="minorHAnsi" w:hAnsiTheme="minorHAnsi" w:cstheme="minorHAnsi"/>
          <w:noProof/>
          <w:sz w:val="20"/>
          <w:szCs w:val="20"/>
        </w:rPr>
        <mc:AlternateContent>
          <mc:Choice Requires="wps">
            <w:drawing>
              <wp:anchor distT="0" distB="0" distL="0" distR="0" simplePos="0" relativeHeight="251674624" behindDoc="0" locked="0" layoutInCell="1" allowOverlap="1" wp14:anchorId="2149B6E0" wp14:editId="2395FC17">
                <wp:simplePos x="0" y="0"/>
                <wp:positionH relativeFrom="column">
                  <wp:posOffset>4744402</wp:posOffset>
                </wp:positionH>
                <wp:positionV relativeFrom="line">
                  <wp:posOffset>114719</wp:posOffset>
                </wp:positionV>
                <wp:extent cx="451485" cy="207010"/>
                <wp:effectExtent l="26670" t="0" r="13970" b="71120"/>
                <wp:wrapNone/>
                <wp:docPr id="64" name="Freeform: Shape 64" descr="officeArt object"/>
                <wp:cNvGraphicFramePr/>
                <a:graphic xmlns:a="http://schemas.openxmlformats.org/drawingml/2006/main">
                  <a:graphicData uri="http://schemas.microsoft.com/office/word/2010/wordprocessingShape">
                    <wps:wsp>
                      <wps:cNvSpPr/>
                      <wps:spPr>
                        <a:xfrm rot="5400000">
                          <a:off x="0" y="0"/>
                          <a:ext cx="451485" cy="207010"/>
                        </a:xfrm>
                        <a:custGeom>
                          <a:avLst/>
                          <a:gdLst/>
                          <a:ahLst/>
                          <a:cxnLst>
                            <a:cxn ang="0">
                              <a:pos x="wd2" y="hd2"/>
                            </a:cxn>
                            <a:cxn ang="5400000">
                              <a:pos x="wd2" y="hd2"/>
                            </a:cxn>
                            <a:cxn ang="10800000">
                              <a:pos x="wd2" y="hd2"/>
                            </a:cxn>
                            <a:cxn ang="16200000">
                              <a:pos x="wd2" y="hd2"/>
                            </a:cxn>
                          </a:cxnLst>
                          <a:rect l="0" t="0" r="r" b="b"/>
                          <a:pathLst>
                            <a:path w="20667" h="21600" extrusionOk="0">
                              <a:moveTo>
                                <a:pt x="0" y="0"/>
                              </a:moveTo>
                              <a:cubicBezTo>
                                <a:pt x="12153" y="193"/>
                                <a:pt x="21600" y="10102"/>
                                <a:pt x="20593" y="21600"/>
                              </a:cubicBezTo>
                            </a:path>
                          </a:pathLst>
                        </a:custGeom>
                        <a:noFill/>
                        <a:ln w="19050" cap="flat">
                          <a:solidFill>
                            <a:srgbClr val="0D0D0D"/>
                          </a:solidFill>
                          <a:prstDash val="solid"/>
                          <a:round/>
                          <a:tailEnd type="triangle" w="med" len="med"/>
                        </a:ln>
                        <a:effectLst/>
                      </wps:spPr>
                      <wps:bodyPr/>
                    </wps:wsp>
                  </a:graphicData>
                </a:graphic>
              </wp:anchor>
            </w:drawing>
          </mc:Choice>
          <mc:Fallback>
            <w:pict>
              <v:shape w14:anchorId="76D1C986" id="Freeform: Shape 64" o:spid="_x0000_s1026" alt="officeArt object" style="position:absolute;margin-left:373.55pt;margin-top:9.05pt;width:35.55pt;height:16.3pt;rotation:90;z-index:251674624;visibility:visible;mso-wrap-style:square;mso-wrap-distance-left:0;mso-wrap-distance-top:0;mso-wrap-distance-right:0;mso-wrap-distance-bottom:0;mso-position-horizontal:absolute;mso-position-horizontal-relative:text;mso-position-vertical:absolute;mso-position-vertical-relative:line;v-text-anchor:top" coordsize="2066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" path="m,c12153,193,21600,10102,20593,21600e" filled="f" strokecolor="#0d0d0d" strokeweight="1.5pt">
                <v:stroke endarrow="block"/>
                <v:path arrowok="t" o:extrusionok="f" o:connecttype="custom" o:connectlocs="225743,103505;225743,103505;225743,103505;225743,103505" o:connectangles="0,90,180,270"/>
                <w10:wrap anchory="line"/>
              </v:shape>
            </w:pict>
          </mc:Fallback>
        </mc:AlternateContent>
      </w:r>
    </w:p>
    <w:p w14:paraId="263B7436" w14:textId="4DD73595" w:rsidR="00361895" w:rsidRPr="00113EA2" w:rsidRDefault="009319E6" w:rsidP="00113EA2">
      <w:pPr>
        <w:pStyle w:val="Subtitle"/>
        <w:spacing w:line="276" w:lineRule="auto"/>
        <w:jc w:val="both"/>
        <w:rPr>
          <w:rStyle w:val="None"/>
          <w:rFonts w:asciiTheme="minorHAnsi" w:eastAsia="Calibri" w:hAnsiTheme="minorHAnsi" w:cstheme="minorHAnsi"/>
          <w:b w:val="0"/>
          <w:bCs/>
          <w:caps/>
          <w:sz w:val="20"/>
          <w:szCs w:val="20"/>
          <w:lang w:val="en-US"/>
        </w:rPr>
      </w:pPr>
      <w:r w:rsidRPr="00113EA2">
        <w:rPr>
          <w:rStyle w:val="None"/>
          <w:rFonts w:asciiTheme="minorHAnsi" w:eastAsia="Helvetica Neue" w:hAnsiTheme="minorHAnsi" w:cstheme="minorHAnsi"/>
          <w:b w:val="0"/>
          <w:noProof/>
          <w:sz w:val="20"/>
          <w:szCs w:val="20"/>
        </w:rPr>
        <mc:AlternateContent>
          <mc:Choice Requires="wps">
            <w:drawing>
              <wp:anchor distT="0" distB="0" distL="0" distR="0" simplePos="0" relativeHeight="251678720" behindDoc="0" locked="0" layoutInCell="1" allowOverlap="1" wp14:anchorId="32F0043F" wp14:editId="3E3649EF">
                <wp:simplePos x="0" y="0"/>
                <wp:positionH relativeFrom="column">
                  <wp:posOffset>3177140</wp:posOffset>
                </wp:positionH>
                <wp:positionV relativeFrom="line">
                  <wp:posOffset>136639</wp:posOffset>
                </wp:positionV>
                <wp:extent cx="1690370" cy="818515"/>
                <wp:effectExtent l="0" t="0" r="24130" b="20320"/>
                <wp:wrapNone/>
                <wp:docPr id="29" name="Text Box 29"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818515"/>
                        </a:xfrm>
                        <a:prstGeom prst="rect">
                          <a:avLst/>
                        </a:prstGeom>
                        <a:solidFill>
                          <a:srgbClr val="FFFFFF"/>
                        </a:solidFill>
                        <a:ln w="9525">
                          <a:solidFill>
                            <a:srgbClr val="000000"/>
                          </a:solidFill>
                          <a:round/>
                        </a:ln>
                      </wps:spPr>
                      <wps:txbx>
                        <w:txbxContent>
                          <w:p w14:paraId="3C4BFC2A" w14:textId="77777777" w:rsidR="00FE60C7" w:rsidRDefault="00FE60C7">
                            <w:pPr>
                              <w:pStyle w:val="BodyA"/>
                              <w:jc w:val="center"/>
                              <w:rPr>
                                <w:rStyle w:val="None"/>
                                <w:rFonts w:ascii="Calibri" w:eastAsia="Calibri" w:hAnsi="Calibri" w:cs="Calibri"/>
                                <w:b/>
                                <w:bCs/>
                              </w:rPr>
                            </w:pPr>
                            <w:r>
                              <w:rPr>
                                <w:rStyle w:val="None"/>
                                <w:rFonts w:ascii="Calibri" w:hAnsi="Calibri"/>
                                <w:b/>
                                <w:bCs/>
                                <w:lang w:val="en-US"/>
                              </w:rPr>
                              <w:t>Consult the plan</w:t>
                            </w:r>
                          </w:p>
                          <w:p w14:paraId="4A15AA81" w14:textId="77777777" w:rsidR="00FE60C7" w:rsidRDefault="00FE60C7">
                            <w:pPr>
                              <w:pStyle w:val="BodyA"/>
                              <w:jc w:val="center"/>
                            </w:pPr>
                            <w:r>
                              <w:rPr>
                                <w:rStyle w:val="None"/>
                                <w:rFonts w:ascii="Calibri" w:hAnsi="Calibri"/>
                                <w:lang w:val="en-US"/>
                              </w:rPr>
                              <w:t>Consulting staff enables greater commitment to the plan.</w:t>
                            </w:r>
                          </w:p>
                        </w:txbxContent>
                      </wps:txbx>
                      <wps:bodyPr rot="0" vert="horz" wrap="square" lIns="45716" tIns="45716" rIns="45716" bIns="45716" anchor="t" anchorCtr="0" upright="1">
                        <a:noAutofit/>
                      </wps:bodyPr>
                    </wps:wsp>
                  </a:graphicData>
                </a:graphic>
              </wp:anchor>
            </w:drawing>
          </mc:Choice>
          <mc:Fallback>
            <w:pict>
              <v:shape w14:anchorId="32F0043F" id="Text Box 29" o:spid="_x0000_s1034" type="#_x0000_t202" alt="officeArt object" style="position:absolute;left:0;text-align:left;margin-left:250.15pt;margin-top:10.75pt;width:133.1pt;height:64.45pt;z-index:25167872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">
                <v:stroke joinstyle="round"/>
                <v:textbox inset="1.2699mm,1.2699mm,1.2699mm,1.2699mm">
                  <w:txbxContent>
                    <w:p w14:paraId="3C4BFC2A" w14:textId="77777777" w:rsidR="00FE60C7" w:rsidRDefault="00FE60C7">
                      <w:pPr>
                        <w:pStyle w:val="BodyA"/>
                        <w:jc w:val="center"/>
                        <w:rPr>
                          <w:rStyle w:val="None"/>
                          <w:rFonts w:ascii="Calibri" w:eastAsia="Calibri" w:hAnsi="Calibri" w:cs="Calibri"/>
                          <w:b/>
                          <w:bCs/>
                        </w:rPr>
                      </w:pPr>
                      <w:r>
                        <w:rPr>
                          <w:rStyle w:val="None"/>
                          <w:rFonts w:ascii="Calibri" w:hAnsi="Calibri"/>
                          <w:b/>
                          <w:bCs/>
                          <w:lang w:val="en-US"/>
                        </w:rPr>
                        <w:t>Consult the plan</w:t>
                      </w:r>
                    </w:p>
                    <w:p w14:paraId="4A15AA81" w14:textId="77777777" w:rsidR="00FE60C7" w:rsidRDefault="00FE60C7">
                      <w:pPr>
                        <w:pStyle w:val="BodyA"/>
                        <w:jc w:val="center"/>
                      </w:pPr>
                      <w:r>
                        <w:rPr>
                          <w:rStyle w:val="None"/>
                          <w:rFonts w:ascii="Calibri" w:hAnsi="Calibri"/>
                          <w:lang w:val="en-US"/>
                        </w:rPr>
                        <w:t>Consulting staff enables greater commitment to the plan.</w:t>
                      </w:r>
                    </w:p>
                  </w:txbxContent>
                </v:textbox>
                <w10:wrap anchory="line"/>
              </v:shape>
            </w:pict>
          </mc:Fallback>
        </mc:AlternateContent>
      </w:r>
      <w:r w:rsidRPr="00113EA2">
        <w:rPr>
          <w:rStyle w:val="None"/>
          <w:rFonts w:asciiTheme="minorHAnsi" w:eastAsia="Helvetica Neue" w:hAnsiTheme="minorHAnsi" w:cstheme="minorHAnsi"/>
          <w:b w:val="0"/>
          <w:noProof/>
          <w:sz w:val="20"/>
          <w:szCs w:val="20"/>
        </w:rPr>
        <mc:AlternateContent>
          <mc:Choice Requires="wps">
            <w:drawing>
              <wp:anchor distT="0" distB="0" distL="0" distR="0" simplePos="0" relativeHeight="251679744" behindDoc="0" locked="0" layoutInCell="1" allowOverlap="1" wp14:anchorId="6BE1970E" wp14:editId="181C0C38">
                <wp:simplePos x="0" y="0"/>
                <wp:positionH relativeFrom="column">
                  <wp:posOffset>1282372</wp:posOffset>
                </wp:positionH>
                <wp:positionV relativeFrom="line">
                  <wp:posOffset>147435</wp:posOffset>
                </wp:positionV>
                <wp:extent cx="1577340" cy="808355"/>
                <wp:effectExtent l="0" t="0" r="23495" b="11430"/>
                <wp:wrapNone/>
                <wp:docPr id="28" name="Text Box 28"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808355"/>
                        </a:xfrm>
                        <a:prstGeom prst="rect">
                          <a:avLst/>
                        </a:prstGeom>
                        <a:solidFill>
                          <a:srgbClr val="FFFFFF"/>
                        </a:solidFill>
                        <a:ln w="9525">
                          <a:solidFill>
                            <a:srgbClr val="000000"/>
                          </a:solidFill>
                          <a:round/>
                        </a:ln>
                      </wps:spPr>
                      <wps:txbx>
                        <w:txbxContent>
                          <w:p w14:paraId="3B0EA820" w14:textId="77777777" w:rsidR="00FE60C7" w:rsidRDefault="00FE60C7">
                            <w:pPr>
                              <w:pStyle w:val="BodyA"/>
                              <w:jc w:val="center"/>
                              <w:rPr>
                                <w:rStyle w:val="None"/>
                                <w:rFonts w:ascii="Calibri" w:eastAsia="Calibri" w:hAnsi="Calibri" w:cs="Calibri"/>
                                <w:b/>
                                <w:bCs/>
                              </w:rPr>
                            </w:pPr>
                            <w:r w:rsidRPr="00AE7F78">
                              <w:rPr>
                                <w:rStyle w:val="None"/>
                                <w:rFonts w:ascii="Calibri" w:hAnsi="Calibri"/>
                                <w:b/>
                                <w:bCs/>
                              </w:rPr>
                              <w:t>Publicise</w:t>
                            </w:r>
                            <w:r>
                              <w:rPr>
                                <w:rStyle w:val="None"/>
                                <w:rFonts w:ascii="Calibri" w:hAnsi="Calibri"/>
                                <w:b/>
                                <w:bCs/>
                                <w:lang w:val="en-US"/>
                              </w:rPr>
                              <w:t xml:space="preserve"> the plan</w:t>
                            </w:r>
                          </w:p>
                          <w:p w14:paraId="3C54A73F" w14:textId="77777777" w:rsidR="00FE60C7" w:rsidRDefault="00FE60C7">
                            <w:pPr>
                              <w:pStyle w:val="BodyA"/>
                              <w:jc w:val="center"/>
                            </w:pPr>
                            <w:r>
                              <w:rPr>
                                <w:rStyle w:val="None"/>
                                <w:rFonts w:ascii="Calibri" w:hAnsi="Calibri"/>
                                <w:lang w:val="en-US"/>
                              </w:rPr>
                              <w:t>The plan will be available for inspection to anyone who asks to see it.</w:t>
                            </w:r>
                          </w:p>
                        </w:txbxContent>
                      </wps:txbx>
                      <wps:bodyPr rot="0" vert="horz" wrap="square" lIns="45716" tIns="45716" rIns="45716" bIns="45716" anchor="t" anchorCtr="0" upright="1">
                        <a:noAutofit/>
                      </wps:bodyPr>
                    </wps:wsp>
                  </a:graphicData>
                </a:graphic>
              </wp:anchor>
            </w:drawing>
          </mc:Choice>
          <mc:Fallback>
            <w:pict>
              <v:shape w14:anchorId="6BE1970E" id="Text Box 28" o:spid="_x0000_s1035" type="#_x0000_t202" alt="officeArt object" style="position:absolute;left:0;text-align:left;margin-left:100.95pt;margin-top:11.6pt;width:124.2pt;height:63.65pt;z-index:25167974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">
                <v:stroke joinstyle="round"/>
                <v:textbox inset="1.2699mm,1.2699mm,1.2699mm,1.2699mm">
                  <w:txbxContent>
                    <w:p w14:paraId="3B0EA820" w14:textId="77777777" w:rsidR="00FE60C7" w:rsidRDefault="00FE60C7">
                      <w:pPr>
                        <w:pStyle w:val="BodyA"/>
                        <w:jc w:val="center"/>
                        <w:rPr>
                          <w:rStyle w:val="None"/>
                          <w:rFonts w:ascii="Calibri" w:eastAsia="Calibri" w:hAnsi="Calibri" w:cs="Calibri"/>
                          <w:b/>
                          <w:bCs/>
                        </w:rPr>
                      </w:pPr>
                      <w:r w:rsidRPr="00AE7F78">
                        <w:rPr>
                          <w:rStyle w:val="None"/>
                          <w:rFonts w:ascii="Calibri" w:hAnsi="Calibri"/>
                          <w:b/>
                          <w:bCs/>
                        </w:rPr>
                        <w:t>Publicise</w:t>
                      </w:r>
                      <w:r>
                        <w:rPr>
                          <w:rStyle w:val="None"/>
                          <w:rFonts w:ascii="Calibri" w:hAnsi="Calibri"/>
                          <w:b/>
                          <w:bCs/>
                          <w:lang w:val="en-US"/>
                        </w:rPr>
                        <w:t xml:space="preserve"> the plan</w:t>
                      </w:r>
                    </w:p>
                    <w:p w14:paraId="3C54A73F" w14:textId="77777777" w:rsidR="00FE60C7" w:rsidRDefault="00FE60C7">
                      <w:pPr>
                        <w:pStyle w:val="BodyA"/>
                        <w:jc w:val="center"/>
                      </w:pPr>
                      <w:r>
                        <w:rPr>
                          <w:rStyle w:val="None"/>
                          <w:rFonts w:ascii="Calibri" w:hAnsi="Calibri"/>
                          <w:lang w:val="en-US"/>
                        </w:rPr>
                        <w:t>The plan will be available for inspection to anyone who asks to see it.</w:t>
                      </w:r>
                    </w:p>
                  </w:txbxContent>
                </v:textbox>
                <w10:wrap anchory="line"/>
              </v:shape>
            </w:pict>
          </mc:Fallback>
        </mc:AlternateContent>
      </w:r>
    </w:p>
    <w:p w14:paraId="51E5FED4" w14:textId="3ACB0FB5" w:rsidR="00361895" w:rsidRPr="00113EA2" w:rsidRDefault="00361895" w:rsidP="00113EA2">
      <w:pPr>
        <w:pStyle w:val="Subtitle"/>
        <w:spacing w:line="276" w:lineRule="auto"/>
        <w:jc w:val="both"/>
        <w:rPr>
          <w:rStyle w:val="None"/>
          <w:rFonts w:asciiTheme="minorHAnsi" w:eastAsia="Calibri" w:hAnsiTheme="minorHAnsi" w:cstheme="minorHAnsi"/>
          <w:b w:val="0"/>
          <w:bCs/>
          <w:caps/>
          <w:sz w:val="20"/>
          <w:szCs w:val="20"/>
        </w:rPr>
      </w:pPr>
    </w:p>
    <w:p w14:paraId="7F6DE23B" w14:textId="4BE38B51" w:rsidR="00361895" w:rsidRPr="00113EA2" w:rsidRDefault="009319E6" w:rsidP="00113EA2">
      <w:pPr>
        <w:pStyle w:val="Subtitle"/>
        <w:spacing w:line="276" w:lineRule="auto"/>
        <w:jc w:val="both"/>
        <w:rPr>
          <w:rStyle w:val="None"/>
          <w:rFonts w:asciiTheme="minorHAnsi" w:eastAsia="Calibri" w:hAnsiTheme="minorHAnsi" w:cstheme="minorHAnsi"/>
          <w:b w:val="0"/>
          <w:bCs/>
          <w:caps/>
          <w:sz w:val="20"/>
          <w:szCs w:val="20"/>
          <w:lang w:val="en-US"/>
        </w:rPr>
      </w:pPr>
      <w:r w:rsidRPr="00113EA2">
        <w:rPr>
          <w:rStyle w:val="None"/>
          <w:rFonts w:asciiTheme="minorHAnsi" w:eastAsia="Helvetica Neue" w:hAnsiTheme="minorHAnsi" w:cstheme="minorHAnsi"/>
          <w:b w:val="0"/>
          <w:noProof/>
          <w:sz w:val="20"/>
          <w:szCs w:val="20"/>
        </w:rPr>
        <mc:AlternateContent>
          <mc:Choice Requires="wps">
            <w:drawing>
              <wp:anchor distT="0" distB="0" distL="0" distR="0" simplePos="0" relativeHeight="251680768" behindDoc="0" locked="0" layoutInCell="1" allowOverlap="1" wp14:anchorId="1386336E" wp14:editId="55178A8D">
                <wp:simplePos x="0" y="0"/>
                <wp:positionH relativeFrom="column">
                  <wp:posOffset>2858363</wp:posOffset>
                </wp:positionH>
                <wp:positionV relativeFrom="line">
                  <wp:posOffset>172335</wp:posOffset>
                </wp:positionV>
                <wp:extent cx="299720" cy="0"/>
                <wp:effectExtent l="38100" t="76200" r="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9720" cy="0"/>
                        </a:xfrm>
                        <a:prstGeom prst="line">
                          <a:avLst/>
                        </a:prstGeom>
                        <a:noFill/>
                        <a:ln w="19050">
                          <a:solidFill>
                            <a:srgbClr val="000000"/>
                          </a:solidFill>
                          <a:round/>
                          <a:tailEnd type="triangle" w="med" len="med"/>
                        </a:ln>
                      </wps:spPr>
                      <wps:bodyPr/>
                    </wps:wsp>
                  </a:graphicData>
                </a:graphic>
              </wp:anchor>
            </w:drawing>
          </mc:Choice>
          <mc:Fallback>
            <w:pict>
              <v:line w14:anchorId="4AF99E59" id="Straight Connector 27" o:spid="_x0000_s1026" style="position:absolute;flip:x y;z-index:251680768;visibility:visible;mso-wrap-style:square;mso-wrap-distance-left:0;mso-wrap-distance-top:0;mso-wrap-distance-right:0;mso-wrap-distance-bottom:0;mso-position-horizontal:absolute;mso-position-horizontal-relative:text;mso-position-vertical:absolute;mso-position-vertical-relative:line" from="225.05pt,13.55pt" to="248.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" strokeweight="1.5pt">
                <v:stroke endarrow="block"/>
                <w10:wrap anchory="line"/>
              </v:line>
            </w:pict>
          </mc:Fallback>
        </mc:AlternateContent>
      </w:r>
    </w:p>
    <w:p w14:paraId="358CDBC2" w14:textId="462DC23B" w:rsidR="00361895" w:rsidRPr="00113EA2" w:rsidRDefault="00361895" w:rsidP="00113EA2">
      <w:pPr>
        <w:pStyle w:val="Subtitle"/>
        <w:spacing w:line="276" w:lineRule="auto"/>
        <w:jc w:val="both"/>
        <w:rPr>
          <w:rStyle w:val="None"/>
          <w:rFonts w:asciiTheme="minorHAnsi" w:eastAsia="Calibri" w:hAnsiTheme="minorHAnsi" w:cstheme="minorHAnsi"/>
          <w:b w:val="0"/>
          <w:bCs/>
          <w:caps/>
          <w:sz w:val="20"/>
          <w:szCs w:val="20"/>
        </w:rPr>
      </w:pPr>
    </w:p>
    <w:p w14:paraId="77D771B9" w14:textId="77777777" w:rsidR="00361895" w:rsidRPr="00113EA2" w:rsidRDefault="00361895" w:rsidP="00113EA2">
      <w:pPr>
        <w:pStyle w:val="Subtitle"/>
        <w:spacing w:line="276" w:lineRule="auto"/>
        <w:jc w:val="both"/>
        <w:rPr>
          <w:rStyle w:val="None"/>
          <w:rFonts w:asciiTheme="minorHAnsi" w:eastAsia="Calibri" w:hAnsiTheme="minorHAnsi" w:cstheme="minorHAnsi"/>
          <w:b w:val="0"/>
          <w:bCs/>
          <w:caps/>
          <w:sz w:val="20"/>
          <w:szCs w:val="20"/>
          <w:lang w:val="en-US"/>
        </w:rPr>
      </w:pPr>
    </w:p>
    <w:p w14:paraId="1F32B4A7" w14:textId="77777777" w:rsidR="00361895" w:rsidRPr="00113EA2" w:rsidRDefault="00361895" w:rsidP="00113EA2">
      <w:pPr>
        <w:pStyle w:val="Subtitle"/>
        <w:spacing w:line="276" w:lineRule="auto"/>
        <w:jc w:val="both"/>
        <w:rPr>
          <w:rStyle w:val="None"/>
          <w:rFonts w:asciiTheme="minorHAnsi" w:eastAsia="Calibri" w:hAnsiTheme="minorHAnsi" w:cstheme="minorHAnsi"/>
          <w:b w:val="0"/>
          <w:bCs/>
          <w:caps/>
          <w:sz w:val="20"/>
          <w:szCs w:val="20"/>
          <w:lang w:val="en-US"/>
        </w:rPr>
      </w:pPr>
    </w:p>
    <w:p w14:paraId="77493A9D" w14:textId="77777777" w:rsidR="00361895" w:rsidRPr="00113EA2" w:rsidRDefault="00361895" w:rsidP="00113EA2">
      <w:pPr>
        <w:pStyle w:val="Subtitle"/>
        <w:spacing w:line="276" w:lineRule="auto"/>
        <w:jc w:val="both"/>
        <w:rPr>
          <w:rStyle w:val="None"/>
          <w:rFonts w:asciiTheme="minorHAnsi" w:eastAsia="Calibri" w:hAnsiTheme="minorHAnsi" w:cstheme="minorHAnsi"/>
          <w:b w:val="0"/>
          <w:bCs/>
          <w:caps/>
          <w:sz w:val="20"/>
          <w:szCs w:val="20"/>
          <w:lang w:val="en-US"/>
        </w:rPr>
      </w:pPr>
    </w:p>
    <w:p w14:paraId="4F5A91F8" w14:textId="77777777" w:rsidR="00361895" w:rsidRPr="00113EA2" w:rsidRDefault="00361895" w:rsidP="00113EA2">
      <w:pPr>
        <w:pStyle w:val="ListParagraph"/>
        <w:spacing w:line="276" w:lineRule="auto"/>
        <w:ind w:left="360" w:hanging="360"/>
        <w:jc w:val="both"/>
        <w:rPr>
          <w:rFonts w:asciiTheme="minorHAnsi" w:hAnsiTheme="minorHAnsi" w:cstheme="minorHAnsi"/>
          <w:b/>
          <w:sz w:val="20"/>
          <w:szCs w:val="20"/>
          <w:u w:val="single"/>
        </w:rPr>
      </w:pPr>
    </w:p>
    <w:p w14:paraId="1E5E43C5" w14:textId="77777777" w:rsidR="00152B52" w:rsidRDefault="00152B52" w:rsidP="00113EA2">
      <w:pPr>
        <w:spacing w:line="276" w:lineRule="auto"/>
        <w:jc w:val="both"/>
        <w:rPr>
          <w:rFonts w:asciiTheme="minorHAnsi" w:hAnsiTheme="minorHAnsi" w:cstheme="minorHAnsi"/>
          <w:b/>
          <w:sz w:val="20"/>
          <w:szCs w:val="20"/>
        </w:rPr>
      </w:pPr>
    </w:p>
    <w:p w14:paraId="61A1EF41" w14:textId="5FC83320" w:rsidR="001F7EE6" w:rsidRPr="00113EA2" w:rsidRDefault="001F7EE6" w:rsidP="00113EA2">
      <w:pPr>
        <w:spacing w:line="276" w:lineRule="auto"/>
        <w:jc w:val="both"/>
        <w:rPr>
          <w:rFonts w:asciiTheme="minorHAnsi" w:hAnsiTheme="minorHAnsi" w:cstheme="minorHAnsi"/>
          <w:sz w:val="20"/>
          <w:szCs w:val="20"/>
        </w:rPr>
      </w:pPr>
      <w:r w:rsidRPr="00113EA2">
        <w:rPr>
          <w:rFonts w:asciiTheme="minorHAnsi" w:hAnsiTheme="minorHAnsi" w:cstheme="minorHAnsi"/>
          <w:b/>
          <w:sz w:val="20"/>
          <w:szCs w:val="20"/>
        </w:rPr>
        <w:t xml:space="preserve">Approach: </w:t>
      </w:r>
      <w:r w:rsidRPr="00113EA2">
        <w:rPr>
          <w:rFonts w:asciiTheme="minorHAnsi" w:hAnsiTheme="minorHAnsi" w:cstheme="minorHAnsi"/>
          <w:sz w:val="20"/>
          <w:szCs w:val="20"/>
        </w:rPr>
        <w:t xml:space="preserve">Improving access to education and educational achievement by disabled pupil/students is essential to ensuring equality of opportunity, and full participation in society. This needs to be in a planned and strategic way. All autistic pupils are considered to have a disability as a consequence of their autism. </w:t>
      </w:r>
    </w:p>
    <w:p w14:paraId="544BEAB1" w14:textId="77777777" w:rsidR="001F7EE6" w:rsidRPr="00113EA2" w:rsidRDefault="001F7EE6" w:rsidP="00113EA2">
      <w:pPr>
        <w:spacing w:line="276" w:lineRule="auto"/>
        <w:jc w:val="both"/>
        <w:rPr>
          <w:rFonts w:asciiTheme="minorHAnsi" w:hAnsiTheme="minorHAnsi" w:cstheme="minorHAnsi"/>
          <w:sz w:val="20"/>
          <w:szCs w:val="20"/>
        </w:rPr>
      </w:pPr>
    </w:p>
    <w:p w14:paraId="4EB44588" w14:textId="77777777" w:rsidR="001F7EE6" w:rsidRPr="00113EA2" w:rsidRDefault="001F7EE6"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The Equality Act 2010 emphasises the requirements for all schools to promote accessibility for those pupil/students with physical and sensory disabilities. Landon School accepts and endorses these intentions and therefore for the purpose of this policy document pupil with a disability will mean those who have physical and/or sensory impairments in addition to their core autistic disorder. The SPELL Framework emphasises structure, positive approaches, empathy, low arousal and links for understanding and responding to the needs of people with an autistic spectrum disorder. </w:t>
      </w:r>
    </w:p>
    <w:p w14:paraId="43AD8FD1" w14:textId="77777777" w:rsidR="001F7EE6" w:rsidRPr="00113EA2" w:rsidRDefault="001F7EE6" w:rsidP="00113EA2">
      <w:pPr>
        <w:spacing w:line="276" w:lineRule="auto"/>
        <w:jc w:val="both"/>
        <w:rPr>
          <w:rFonts w:asciiTheme="minorHAnsi" w:hAnsiTheme="minorHAnsi" w:cstheme="minorHAnsi"/>
          <w:sz w:val="20"/>
          <w:szCs w:val="20"/>
        </w:rPr>
      </w:pPr>
    </w:p>
    <w:p w14:paraId="7DF4A7F1" w14:textId="77777777" w:rsidR="001F7EE6" w:rsidRPr="00113EA2" w:rsidRDefault="001F7EE6"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Using SPELL small alterations to the physical environment and teaching approaches can vastly increase the capacity and accessibility for children with autism or related disorders to learn more effectively. For autistic pupils seemingly, incidental environmental factors will greatly increase stress levels, potentially leading to challenging behaviour and reducing their opportunity for learning. Consequently, buildings will be audited in line with SPELL to ensure acoustics, lighting, smells, signage and classroom organisation are calm and ordered in such a way to reduce anxiety and aid concentration. In accessing the curriculum autistic pupils including those with additional sensory and/or physical disabilities will have full access to all areas, provided at a suitable level and differentiated according to need. </w:t>
      </w:r>
    </w:p>
    <w:p w14:paraId="64AE5A7A" w14:textId="77777777" w:rsidR="001F7EE6" w:rsidRPr="00113EA2" w:rsidRDefault="001F7EE6" w:rsidP="00113EA2">
      <w:pPr>
        <w:spacing w:line="276" w:lineRule="auto"/>
        <w:jc w:val="both"/>
        <w:rPr>
          <w:rFonts w:asciiTheme="minorHAnsi" w:hAnsiTheme="minorHAnsi" w:cstheme="minorHAnsi"/>
          <w:sz w:val="20"/>
          <w:szCs w:val="20"/>
        </w:rPr>
      </w:pPr>
    </w:p>
    <w:p w14:paraId="03E3EB1C" w14:textId="404A31EF" w:rsidR="001F7EE6" w:rsidRPr="00113EA2" w:rsidRDefault="001F7EE6"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All staff will be trained in autism and positive behaviour support. </w:t>
      </w:r>
      <w:r w:rsidR="00C868C2" w:rsidRPr="00113EA2">
        <w:rPr>
          <w:rFonts w:asciiTheme="minorHAnsi" w:hAnsiTheme="minorHAnsi" w:cstheme="minorHAnsi"/>
          <w:sz w:val="20"/>
          <w:szCs w:val="20"/>
        </w:rPr>
        <w:t xml:space="preserve">Our </w:t>
      </w:r>
      <w:r w:rsidRPr="00113EA2">
        <w:rPr>
          <w:rFonts w:asciiTheme="minorHAnsi" w:hAnsiTheme="minorHAnsi" w:cstheme="minorHAnsi"/>
          <w:sz w:val="20"/>
          <w:szCs w:val="20"/>
        </w:rPr>
        <w:t>accessibility plan form</w:t>
      </w:r>
      <w:r w:rsidR="00C868C2" w:rsidRPr="00113EA2">
        <w:rPr>
          <w:rFonts w:asciiTheme="minorHAnsi" w:hAnsiTheme="minorHAnsi" w:cstheme="minorHAnsi"/>
          <w:sz w:val="20"/>
          <w:szCs w:val="20"/>
        </w:rPr>
        <w:t>s</w:t>
      </w:r>
      <w:r w:rsidRPr="00113EA2">
        <w:rPr>
          <w:rFonts w:asciiTheme="minorHAnsi" w:hAnsiTheme="minorHAnsi" w:cstheme="minorHAnsi"/>
          <w:sz w:val="20"/>
          <w:szCs w:val="20"/>
        </w:rPr>
        <w:t xml:space="preserve"> part of the annual School Improvement Plan. </w:t>
      </w:r>
      <w:r w:rsidR="00C868C2" w:rsidRPr="00113EA2">
        <w:rPr>
          <w:rFonts w:asciiTheme="minorHAnsi" w:hAnsiTheme="minorHAnsi" w:cstheme="minorHAnsi"/>
          <w:sz w:val="20"/>
          <w:szCs w:val="20"/>
        </w:rPr>
        <w:t>This plan</w:t>
      </w:r>
      <w:r w:rsidRPr="00113EA2">
        <w:rPr>
          <w:rFonts w:asciiTheme="minorHAnsi" w:hAnsiTheme="minorHAnsi" w:cstheme="minorHAnsi"/>
          <w:sz w:val="20"/>
          <w:szCs w:val="20"/>
        </w:rPr>
        <w:t xml:space="preserve"> </w:t>
      </w:r>
      <w:r w:rsidR="00FE60C7" w:rsidRPr="00113EA2">
        <w:rPr>
          <w:rFonts w:asciiTheme="minorHAnsi" w:hAnsiTheme="minorHAnsi" w:cstheme="minorHAnsi"/>
          <w:sz w:val="20"/>
          <w:szCs w:val="20"/>
        </w:rPr>
        <w:t>focuses</w:t>
      </w:r>
      <w:r w:rsidRPr="00113EA2">
        <w:rPr>
          <w:rFonts w:asciiTheme="minorHAnsi" w:hAnsiTheme="minorHAnsi" w:cstheme="minorHAnsi"/>
          <w:sz w:val="20"/>
          <w:szCs w:val="20"/>
        </w:rPr>
        <w:t xml:space="preserve"> on</w:t>
      </w:r>
      <w:r w:rsidR="00536224" w:rsidRPr="00113EA2">
        <w:rPr>
          <w:rFonts w:asciiTheme="minorHAnsi" w:hAnsiTheme="minorHAnsi" w:cstheme="minorHAnsi"/>
          <w:sz w:val="20"/>
          <w:szCs w:val="20"/>
        </w:rPr>
        <w:t xml:space="preserve"> three aspects</w:t>
      </w:r>
      <w:r w:rsidRPr="00113EA2">
        <w:rPr>
          <w:rFonts w:asciiTheme="minorHAnsi" w:hAnsiTheme="minorHAnsi" w:cstheme="minorHAnsi"/>
          <w:sz w:val="20"/>
          <w:szCs w:val="20"/>
        </w:rPr>
        <w:t xml:space="preserve">: </w:t>
      </w:r>
    </w:p>
    <w:p w14:paraId="796A6980" w14:textId="77777777" w:rsidR="004A1998" w:rsidRPr="00113EA2" w:rsidRDefault="004A1998" w:rsidP="00113EA2">
      <w:pPr>
        <w:spacing w:line="276" w:lineRule="auto"/>
        <w:jc w:val="both"/>
        <w:rPr>
          <w:rFonts w:asciiTheme="minorHAnsi" w:hAnsiTheme="minorHAnsi" w:cstheme="minorHAnsi"/>
          <w:sz w:val="20"/>
          <w:szCs w:val="20"/>
        </w:rPr>
      </w:pPr>
    </w:p>
    <w:p w14:paraId="5A572DAB" w14:textId="54414D7F" w:rsidR="004A1998" w:rsidRPr="00152B52" w:rsidRDefault="004A1998" w:rsidP="00152B52">
      <w:pPr>
        <w:pStyle w:val="ListParagraph"/>
        <w:numPr>
          <w:ilvl w:val="0"/>
          <w:numId w:val="22"/>
        </w:num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Increasing the extent to which disabled pupils can participa</w:t>
      </w:r>
      <w:r w:rsidR="001F7EE6" w:rsidRPr="00113EA2">
        <w:rPr>
          <w:rFonts w:asciiTheme="minorHAnsi" w:hAnsiTheme="minorHAnsi" w:cstheme="minorHAnsi"/>
          <w:sz w:val="20"/>
          <w:szCs w:val="20"/>
        </w:rPr>
        <w:t>te in the school curriculum</w:t>
      </w:r>
    </w:p>
    <w:p w14:paraId="2BBCDA85" w14:textId="5A2BD952" w:rsidR="004A1998" w:rsidRPr="00152B52" w:rsidRDefault="004A1998" w:rsidP="00152B52">
      <w:pPr>
        <w:pStyle w:val="ListParagraph"/>
        <w:numPr>
          <w:ilvl w:val="0"/>
          <w:numId w:val="22"/>
        </w:num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lastRenderedPageBreak/>
        <w:t>Improving the</w:t>
      </w:r>
      <w:r w:rsidR="00B8013B" w:rsidRPr="00113EA2">
        <w:rPr>
          <w:rFonts w:asciiTheme="minorHAnsi" w:hAnsiTheme="minorHAnsi" w:cstheme="minorHAnsi"/>
          <w:sz w:val="20"/>
          <w:szCs w:val="20"/>
        </w:rPr>
        <w:t xml:space="preserve"> physical environment of school</w:t>
      </w:r>
      <w:r w:rsidRPr="00113EA2">
        <w:rPr>
          <w:rFonts w:asciiTheme="minorHAnsi" w:hAnsiTheme="minorHAnsi" w:cstheme="minorHAnsi"/>
          <w:sz w:val="20"/>
          <w:szCs w:val="20"/>
        </w:rPr>
        <w:t xml:space="preserve"> to increase the extent to which disabled pupils can take advantage of education and associated services and</w:t>
      </w:r>
    </w:p>
    <w:p w14:paraId="518F038A" w14:textId="608F72BB" w:rsidR="001F7EE6" w:rsidRPr="00113EA2" w:rsidRDefault="004A1998" w:rsidP="00113EA2">
      <w:pPr>
        <w:pStyle w:val="ListParagraph"/>
        <w:numPr>
          <w:ilvl w:val="0"/>
          <w:numId w:val="22"/>
        </w:num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Improving the delivery to disabled pupils of information which is </w:t>
      </w:r>
      <w:r w:rsidR="001F7EE6" w:rsidRPr="00113EA2">
        <w:rPr>
          <w:rFonts w:asciiTheme="minorHAnsi" w:hAnsiTheme="minorHAnsi" w:cstheme="minorHAnsi"/>
          <w:sz w:val="20"/>
          <w:szCs w:val="20"/>
        </w:rPr>
        <w:t>provided to pupils who are not disabled.</w:t>
      </w:r>
    </w:p>
    <w:p w14:paraId="760287DC" w14:textId="77777777" w:rsidR="00536224" w:rsidRPr="00113EA2" w:rsidRDefault="00536224" w:rsidP="00113EA2">
      <w:pPr>
        <w:spacing w:line="276" w:lineRule="auto"/>
        <w:jc w:val="both"/>
        <w:rPr>
          <w:rFonts w:asciiTheme="minorHAnsi" w:hAnsiTheme="minorHAnsi" w:cstheme="minorHAnsi"/>
          <w:sz w:val="20"/>
          <w:szCs w:val="20"/>
        </w:rPr>
      </w:pPr>
    </w:p>
    <w:p w14:paraId="70184341" w14:textId="77777777" w:rsidR="004A1998" w:rsidRPr="00113EA2" w:rsidRDefault="004A1998"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Landon School aims to treat all its pupils fairly and with respect. This involves providing access and opportunities for all children without discrimination of any kind. Landon School aims to provide a kind, caring and inclusive environment where all children are valued, listened to, and treated with respect. </w:t>
      </w:r>
    </w:p>
    <w:p w14:paraId="38CB0AEC" w14:textId="77777777" w:rsidR="004A1998" w:rsidRPr="00113EA2" w:rsidRDefault="004A1998" w:rsidP="00113EA2">
      <w:pPr>
        <w:spacing w:line="276" w:lineRule="auto"/>
        <w:jc w:val="both"/>
        <w:rPr>
          <w:rFonts w:asciiTheme="minorHAnsi" w:hAnsiTheme="minorHAnsi" w:cstheme="minorHAnsi"/>
          <w:sz w:val="20"/>
          <w:szCs w:val="20"/>
        </w:rPr>
      </w:pPr>
    </w:p>
    <w:p w14:paraId="11AA20C2" w14:textId="77777777" w:rsidR="004A1998" w:rsidRPr="00113EA2" w:rsidRDefault="004A1998"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As an autism specific school, inclusion is integral to its ethos. Although mobility difficulties are not the main area of needs for autistic young people, they all face challenges with processing sensory information. Ensuring that the environment and the curriculum is adjusted to meet the variety of needs of the cohort of students is at the heart of Landon school’s core practice. </w:t>
      </w:r>
    </w:p>
    <w:p w14:paraId="5FAB25B9" w14:textId="77777777" w:rsidR="004A1998" w:rsidRPr="00113EA2" w:rsidRDefault="004A1998" w:rsidP="00113EA2">
      <w:pPr>
        <w:spacing w:line="276" w:lineRule="auto"/>
        <w:jc w:val="both"/>
        <w:rPr>
          <w:rFonts w:asciiTheme="minorHAnsi" w:hAnsiTheme="minorHAnsi" w:cstheme="minorHAnsi"/>
          <w:sz w:val="20"/>
          <w:szCs w:val="20"/>
        </w:rPr>
      </w:pPr>
    </w:p>
    <w:p w14:paraId="0BEF865C" w14:textId="77777777" w:rsidR="004A1998" w:rsidRPr="00113EA2" w:rsidRDefault="004A1998"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Our school is also committed to ensuring staff are trained in equality issues with reference to the Equality Act 2010, including understanding disability issues. The school supports any available partnerships to develop and implement the plan. </w:t>
      </w:r>
    </w:p>
    <w:p w14:paraId="1276C1D9" w14:textId="77777777" w:rsidR="004A1998" w:rsidRPr="00113EA2" w:rsidRDefault="004A1998" w:rsidP="00113EA2">
      <w:pPr>
        <w:spacing w:line="276" w:lineRule="auto"/>
        <w:jc w:val="both"/>
        <w:rPr>
          <w:rFonts w:asciiTheme="minorHAnsi" w:hAnsiTheme="minorHAnsi" w:cstheme="minorHAnsi"/>
          <w:sz w:val="20"/>
          <w:szCs w:val="20"/>
        </w:rPr>
      </w:pPr>
    </w:p>
    <w:p w14:paraId="60ADDF0A" w14:textId="69FACFC6" w:rsidR="00774661" w:rsidRPr="00113EA2" w:rsidRDefault="004A1998" w:rsidP="00113EA2">
      <w:pPr>
        <w:spacing w:line="276" w:lineRule="auto"/>
        <w:jc w:val="both"/>
        <w:rPr>
          <w:rFonts w:asciiTheme="minorHAnsi" w:hAnsiTheme="minorHAnsi" w:cstheme="minorHAnsi"/>
          <w:sz w:val="20"/>
          <w:szCs w:val="20"/>
        </w:rPr>
        <w:sectPr w:rsidR="00774661" w:rsidRPr="00113EA2" w:rsidSect="006259C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67" w:right="567" w:bottom="567" w:left="567" w:header="227" w:footer="227" w:gutter="0"/>
          <w:pgNumType w:start="1"/>
          <w:cols w:space="720"/>
          <w:docGrid w:linePitch="326"/>
        </w:sectPr>
      </w:pPr>
      <w:r w:rsidRPr="00113EA2">
        <w:rPr>
          <w:rFonts w:asciiTheme="minorHAnsi" w:hAnsiTheme="minorHAnsi" w:cstheme="minorHAnsi"/>
          <w:sz w:val="20"/>
          <w:szCs w:val="20"/>
        </w:rPr>
        <w:t>Our school’s complaints procedure covers the accessibility plan. If you have any concerns relating to accessibility in school, the complaints procedure sets out the process for raising these concerns. We have included a range of stakeholders in the development of this accessibility plan,</w:t>
      </w:r>
      <w:r w:rsidR="00774661" w:rsidRPr="00113EA2">
        <w:rPr>
          <w:rFonts w:asciiTheme="minorHAnsi" w:hAnsiTheme="minorHAnsi" w:cstheme="minorHAnsi"/>
          <w:sz w:val="20"/>
          <w:szCs w:val="20"/>
        </w:rPr>
        <w:t xml:space="preserve"> including staff and governor</w:t>
      </w:r>
    </w:p>
    <w:p w14:paraId="3DF02B2C" w14:textId="53667C6B" w:rsidR="00774661" w:rsidRPr="00113EA2" w:rsidRDefault="000B374F" w:rsidP="00113EA2">
      <w:pPr>
        <w:tabs>
          <w:tab w:val="left" w:pos="5419"/>
        </w:tabs>
        <w:spacing w:line="276" w:lineRule="auto"/>
        <w:jc w:val="both"/>
        <w:rPr>
          <w:rFonts w:asciiTheme="minorHAnsi" w:hAnsiTheme="minorHAnsi" w:cstheme="minorHAnsi"/>
          <w:b/>
          <w:spacing w:val="-2"/>
          <w:sz w:val="20"/>
          <w:szCs w:val="20"/>
        </w:rPr>
      </w:pPr>
      <w:sdt>
        <w:sdtPr>
          <w:rPr>
            <w:rFonts w:asciiTheme="minorHAnsi" w:hAnsiTheme="minorHAnsi" w:cstheme="minorHAnsi"/>
            <w:sz w:val="20"/>
            <w:szCs w:val="20"/>
          </w:rPr>
          <w:tag w:val="goog_rdk_65"/>
          <w:id w:val="233208193"/>
        </w:sdtPr>
        <w:sdtEndPr/>
        <w:sdtContent/>
      </w:sdt>
      <w:sdt>
        <w:sdtPr>
          <w:rPr>
            <w:rFonts w:asciiTheme="minorHAnsi" w:hAnsiTheme="minorHAnsi" w:cstheme="minorHAnsi"/>
            <w:sz w:val="20"/>
            <w:szCs w:val="20"/>
          </w:rPr>
          <w:tag w:val="goog_rdk_71"/>
          <w:id w:val="2044794577"/>
        </w:sdtPr>
        <w:sdtEndPr/>
        <w:sdtContent/>
      </w:sdt>
      <w:sdt>
        <w:sdtPr>
          <w:rPr>
            <w:rFonts w:asciiTheme="minorHAnsi" w:hAnsiTheme="minorHAnsi" w:cstheme="minorHAnsi"/>
            <w:sz w:val="20"/>
            <w:szCs w:val="20"/>
          </w:rPr>
          <w:tag w:val="goog_rdk_74"/>
          <w:id w:val="360868341"/>
        </w:sdtPr>
        <w:sdtEndPr/>
        <w:sdtContent>
          <w:sdt>
            <w:sdtPr>
              <w:rPr>
                <w:rFonts w:asciiTheme="minorHAnsi" w:hAnsiTheme="minorHAnsi" w:cstheme="minorHAnsi"/>
                <w:sz w:val="20"/>
                <w:szCs w:val="20"/>
              </w:rPr>
              <w:tag w:val="goog_rdk_73"/>
              <w:id w:val="579418949"/>
            </w:sdtPr>
            <w:sdtEndPr/>
            <w:sdtContent/>
          </w:sdt>
        </w:sdtContent>
      </w:sdt>
      <w:sdt>
        <w:sdtPr>
          <w:rPr>
            <w:rFonts w:asciiTheme="minorHAnsi" w:hAnsiTheme="minorHAnsi" w:cstheme="minorHAnsi"/>
            <w:sz w:val="20"/>
            <w:szCs w:val="20"/>
          </w:rPr>
          <w:tag w:val="goog_rdk_76"/>
          <w:id w:val="390551368"/>
        </w:sdtPr>
        <w:sdtEndPr/>
        <w:sdtContent>
          <w:sdt>
            <w:sdtPr>
              <w:rPr>
                <w:rFonts w:asciiTheme="minorHAnsi" w:hAnsiTheme="minorHAnsi" w:cstheme="minorHAnsi"/>
                <w:sz w:val="20"/>
                <w:szCs w:val="20"/>
              </w:rPr>
              <w:tag w:val="goog_rdk_75"/>
              <w:id w:val="1192496064"/>
            </w:sdtPr>
            <w:sdtEndPr/>
            <w:sdtContent/>
          </w:sdt>
        </w:sdtContent>
      </w:sdt>
      <w:r w:rsidR="00774661" w:rsidRPr="00113EA2">
        <w:rPr>
          <w:rFonts w:asciiTheme="minorHAnsi" w:hAnsiTheme="minorHAnsi" w:cstheme="minorHAnsi"/>
          <w:b/>
          <w:sz w:val="20"/>
          <w:szCs w:val="20"/>
        </w:rPr>
        <w:t>Three</w:t>
      </w:r>
      <w:r w:rsidR="00774661" w:rsidRPr="00113EA2">
        <w:rPr>
          <w:rFonts w:asciiTheme="minorHAnsi" w:hAnsiTheme="minorHAnsi" w:cstheme="minorHAnsi"/>
          <w:b/>
          <w:spacing w:val="-7"/>
          <w:sz w:val="20"/>
          <w:szCs w:val="20"/>
        </w:rPr>
        <w:t xml:space="preserve"> </w:t>
      </w:r>
      <w:r w:rsidR="00774661" w:rsidRPr="00113EA2">
        <w:rPr>
          <w:rFonts w:asciiTheme="minorHAnsi" w:hAnsiTheme="minorHAnsi" w:cstheme="minorHAnsi"/>
          <w:b/>
          <w:sz w:val="20"/>
          <w:szCs w:val="20"/>
        </w:rPr>
        <w:t>Year</w:t>
      </w:r>
      <w:r w:rsidR="00774661" w:rsidRPr="00113EA2">
        <w:rPr>
          <w:rFonts w:asciiTheme="minorHAnsi" w:hAnsiTheme="minorHAnsi" w:cstheme="minorHAnsi"/>
          <w:b/>
          <w:spacing w:val="-8"/>
          <w:sz w:val="20"/>
          <w:szCs w:val="20"/>
        </w:rPr>
        <w:t xml:space="preserve"> </w:t>
      </w:r>
      <w:r w:rsidR="00774661" w:rsidRPr="00113EA2">
        <w:rPr>
          <w:rFonts w:asciiTheme="minorHAnsi" w:hAnsiTheme="minorHAnsi" w:cstheme="minorHAnsi"/>
          <w:b/>
          <w:spacing w:val="-1"/>
          <w:sz w:val="20"/>
          <w:szCs w:val="20"/>
        </w:rPr>
        <w:t>Accessibility</w:t>
      </w:r>
      <w:r w:rsidR="00774661" w:rsidRPr="00113EA2">
        <w:rPr>
          <w:rFonts w:asciiTheme="minorHAnsi" w:hAnsiTheme="minorHAnsi" w:cstheme="minorHAnsi"/>
          <w:b/>
          <w:spacing w:val="-10"/>
          <w:sz w:val="20"/>
          <w:szCs w:val="20"/>
        </w:rPr>
        <w:t xml:space="preserve"> </w:t>
      </w:r>
      <w:r w:rsidR="00774661" w:rsidRPr="00113EA2">
        <w:rPr>
          <w:rFonts w:asciiTheme="minorHAnsi" w:hAnsiTheme="minorHAnsi" w:cstheme="minorHAnsi"/>
          <w:b/>
          <w:sz w:val="20"/>
          <w:szCs w:val="20"/>
        </w:rPr>
        <w:t>Plan</w:t>
      </w:r>
      <w:r w:rsidR="00774661" w:rsidRPr="00113EA2">
        <w:rPr>
          <w:rFonts w:asciiTheme="minorHAnsi" w:hAnsiTheme="minorHAnsi" w:cstheme="minorHAnsi"/>
          <w:b/>
          <w:spacing w:val="-7"/>
          <w:sz w:val="20"/>
          <w:szCs w:val="20"/>
        </w:rPr>
        <w:t xml:space="preserve"> </w:t>
      </w:r>
      <w:r w:rsidR="00774661" w:rsidRPr="00113EA2">
        <w:rPr>
          <w:rFonts w:asciiTheme="minorHAnsi" w:hAnsiTheme="minorHAnsi" w:cstheme="minorHAnsi"/>
          <w:b/>
          <w:spacing w:val="-2"/>
          <w:sz w:val="20"/>
          <w:szCs w:val="20"/>
        </w:rPr>
        <w:t>2024-2027</w:t>
      </w:r>
    </w:p>
    <w:p w14:paraId="141C6BE5" w14:textId="77777777" w:rsidR="00774661" w:rsidRPr="00113EA2" w:rsidRDefault="00774661" w:rsidP="00113EA2">
      <w:pPr>
        <w:pStyle w:val="BodyText"/>
        <w:spacing w:before="0" w:line="276" w:lineRule="auto"/>
        <w:ind w:left="736" w:firstLine="0"/>
        <w:jc w:val="both"/>
        <w:rPr>
          <w:rFonts w:asciiTheme="minorHAnsi" w:hAnsiTheme="minorHAnsi" w:cstheme="minorHAnsi"/>
        </w:rPr>
      </w:pPr>
      <w:r w:rsidRPr="00113EA2">
        <w:rPr>
          <w:rFonts w:asciiTheme="minorHAnsi" w:hAnsiTheme="minorHAnsi" w:cstheme="minorHAnsi"/>
        </w:rPr>
        <w:t>Our</w:t>
      </w:r>
      <w:r w:rsidRPr="00113EA2">
        <w:rPr>
          <w:rFonts w:asciiTheme="minorHAnsi" w:hAnsiTheme="minorHAnsi" w:cstheme="minorHAnsi"/>
          <w:spacing w:val="-2"/>
        </w:rPr>
        <w:t xml:space="preserve"> </w:t>
      </w:r>
      <w:r w:rsidRPr="00113EA2">
        <w:rPr>
          <w:rFonts w:asciiTheme="minorHAnsi" w:hAnsiTheme="minorHAnsi" w:cstheme="minorHAnsi"/>
          <w:spacing w:val="-1"/>
        </w:rPr>
        <w:t>three-year accessibility</w:t>
      </w:r>
      <w:r w:rsidRPr="00113EA2">
        <w:rPr>
          <w:rFonts w:asciiTheme="minorHAnsi" w:hAnsiTheme="minorHAnsi" w:cstheme="minorHAnsi"/>
          <w:spacing w:val="-3"/>
        </w:rPr>
        <w:t xml:space="preserve"> </w:t>
      </w:r>
      <w:r w:rsidRPr="00113EA2">
        <w:rPr>
          <w:rFonts w:asciiTheme="minorHAnsi" w:hAnsiTheme="minorHAnsi" w:cstheme="minorHAnsi"/>
          <w:spacing w:val="-1"/>
        </w:rPr>
        <w:t>plan, which</w:t>
      </w:r>
      <w:r w:rsidRPr="00113EA2">
        <w:rPr>
          <w:rFonts w:asciiTheme="minorHAnsi" w:hAnsiTheme="minorHAnsi" w:cstheme="minorHAnsi"/>
          <w:spacing w:val="-4"/>
        </w:rPr>
        <w:t xml:space="preserve"> </w:t>
      </w:r>
      <w:r w:rsidRPr="00113EA2">
        <w:rPr>
          <w:rFonts w:asciiTheme="minorHAnsi" w:hAnsiTheme="minorHAnsi" w:cstheme="minorHAnsi"/>
        </w:rPr>
        <w:t>aims</w:t>
      </w:r>
      <w:r w:rsidRPr="00113EA2">
        <w:rPr>
          <w:rFonts w:asciiTheme="minorHAnsi" w:hAnsiTheme="minorHAnsi" w:cstheme="minorHAnsi"/>
          <w:spacing w:val="-4"/>
        </w:rPr>
        <w:t xml:space="preserve"> </w:t>
      </w:r>
      <w:r w:rsidRPr="00113EA2">
        <w:rPr>
          <w:rFonts w:asciiTheme="minorHAnsi" w:hAnsiTheme="minorHAnsi" w:cstheme="minorHAnsi"/>
        </w:rPr>
        <w:t>to</w:t>
      </w:r>
      <w:r w:rsidRPr="00113EA2">
        <w:rPr>
          <w:rFonts w:asciiTheme="minorHAnsi" w:hAnsiTheme="minorHAnsi" w:cstheme="minorHAnsi"/>
          <w:spacing w:val="-3"/>
        </w:rPr>
        <w:t xml:space="preserve"> </w:t>
      </w:r>
      <w:r w:rsidRPr="00113EA2">
        <w:rPr>
          <w:rFonts w:asciiTheme="minorHAnsi" w:hAnsiTheme="minorHAnsi" w:cstheme="minorHAnsi"/>
          <w:spacing w:val="-1"/>
        </w:rPr>
        <w:t>accommodate</w:t>
      </w:r>
      <w:r w:rsidRPr="00113EA2">
        <w:rPr>
          <w:rFonts w:asciiTheme="minorHAnsi" w:hAnsiTheme="minorHAnsi" w:cstheme="minorHAnsi"/>
          <w:spacing w:val="-4"/>
        </w:rPr>
        <w:t xml:space="preserve"> </w:t>
      </w:r>
      <w:r w:rsidRPr="00113EA2">
        <w:rPr>
          <w:rFonts w:asciiTheme="minorHAnsi" w:hAnsiTheme="minorHAnsi" w:cstheme="minorHAnsi"/>
        </w:rPr>
        <w:t>a</w:t>
      </w:r>
      <w:r w:rsidRPr="00113EA2">
        <w:rPr>
          <w:rFonts w:asciiTheme="minorHAnsi" w:hAnsiTheme="minorHAnsi" w:cstheme="minorHAnsi"/>
          <w:spacing w:val="-1"/>
        </w:rPr>
        <w:t xml:space="preserve"> wider </w:t>
      </w:r>
      <w:r w:rsidRPr="00113EA2">
        <w:rPr>
          <w:rFonts w:asciiTheme="minorHAnsi" w:hAnsiTheme="minorHAnsi" w:cstheme="minorHAnsi"/>
          <w:spacing w:val="-2"/>
        </w:rPr>
        <w:t xml:space="preserve">range </w:t>
      </w:r>
      <w:r w:rsidRPr="00113EA2">
        <w:rPr>
          <w:rFonts w:asciiTheme="minorHAnsi" w:hAnsiTheme="minorHAnsi" w:cstheme="minorHAnsi"/>
        </w:rPr>
        <w:t>of</w:t>
      </w:r>
      <w:r w:rsidRPr="00113EA2">
        <w:rPr>
          <w:rFonts w:asciiTheme="minorHAnsi" w:hAnsiTheme="minorHAnsi" w:cstheme="minorHAnsi"/>
          <w:spacing w:val="-3"/>
        </w:rPr>
        <w:t xml:space="preserve"> </w:t>
      </w:r>
      <w:r w:rsidRPr="00113EA2">
        <w:rPr>
          <w:rFonts w:asciiTheme="minorHAnsi" w:hAnsiTheme="minorHAnsi" w:cstheme="minorHAnsi"/>
        </w:rPr>
        <w:t>pupils</w:t>
      </w:r>
      <w:r w:rsidRPr="00113EA2">
        <w:rPr>
          <w:rFonts w:asciiTheme="minorHAnsi" w:hAnsiTheme="minorHAnsi" w:cstheme="minorHAnsi"/>
          <w:spacing w:val="-3"/>
        </w:rPr>
        <w:t xml:space="preserve"> </w:t>
      </w:r>
      <w:r w:rsidRPr="00113EA2">
        <w:rPr>
          <w:rFonts w:asciiTheme="minorHAnsi" w:hAnsiTheme="minorHAnsi" w:cstheme="minorHAnsi"/>
          <w:spacing w:val="-1"/>
        </w:rPr>
        <w:t>with</w:t>
      </w:r>
      <w:r w:rsidRPr="00113EA2">
        <w:rPr>
          <w:rFonts w:asciiTheme="minorHAnsi" w:hAnsiTheme="minorHAnsi" w:cstheme="minorHAnsi"/>
          <w:spacing w:val="-3"/>
        </w:rPr>
        <w:t xml:space="preserve"> </w:t>
      </w:r>
      <w:r w:rsidRPr="00113EA2">
        <w:rPr>
          <w:rFonts w:asciiTheme="minorHAnsi" w:hAnsiTheme="minorHAnsi" w:cstheme="minorHAnsi"/>
          <w:spacing w:val="-1"/>
        </w:rPr>
        <w:t>disabilities, ensuring</w:t>
      </w:r>
      <w:r w:rsidRPr="00113EA2">
        <w:rPr>
          <w:rFonts w:asciiTheme="minorHAnsi" w:hAnsiTheme="minorHAnsi" w:cstheme="minorHAnsi"/>
          <w:spacing w:val="-5"/>
        </w:rPr>
        <w:t xml:space="preserve"> </w:t>
      </w:r>
      <w:r w:rsidRPr="00113EA2">
        <w:rPr>
          <w:rFonts w:asciiTheme="minorHAnsi" w:hAnsiTheme="minorHAnsi" w:cstheme="minorHAnsi"/>
          <w:spacing w:val="-1"/>
        </w:rPr>
        <w:t>equal</w:t>
      </w:r>
      <w:r w:rsidRPr="00113EA2">
        <w:rPr>
          <w:rFonts w:asciiTheme="minorHAnsi" w:hAnsiTheme="minorHAnsi" w:cstheme="minorHAnsi"/>
          <w:spacing w:val="-4"/>
        </w:rPr>
        <w:t xml:space="preserve"> </w:t>
      </w:r>
      <w:r w:rsidRPr="00113EA2">
        <w:rPr>
          <w:rFonts w:asciiTheme="minorHAnsi" w:hAnsiTheme="minorHAnsi" w:cstheme="minorHAnsi"/>
          <w:spacing w:val="-1"/>
        </w:rPr>
        <w:t>opportunity,</w:t>
      </w:r>
      <w:r w:rsidRPr="00113EA2">
        <w:rPr>
          <w:rFonts w:asciiTheme="minorHAnsi" w:hAnsiTheme="minorHAnsi" w:cstheme="minorHAnsi"/>
          <w:spacing w:val="-4"/>
        </w:rPr>
        <w:t xml:space="preserve"> </w:t>
      </w:r>
      <w:r w:rsidRPr="00113EA2">
        <w:rPr>
          <w:rFonts w:asciiTheme="minorHAnsi" w:hAnsiTheme="minorHAnsi" w:cstheme="minorHAnsi"/>
          <w:spacing w:val="-1"/>
        </w:rPr>
        <w:t>details</w:t>
      </w:r>
      <w:r w:rsidRPr="00113EA2">
        <w:rPr>
          <w:rFonts w:asciiTheme="minorHAnsi" w:hAnsiTheme="minorHAnsi" w:cstheme="minorHAnsi"/>
          <w:spacing w:val="139"/>
        </w:rPr>
        <w:t xml:space="preserve"> </w:t>
      </w:r>
      <w:r w:rsidRPr="00113EA2">
        <w:rPr>
          <w:rFonts w:asciiTheme="minorHAnsi" w:hAnsiTheme="minorHAnsi" w:cstheme="minorHAnsi"/>
        </w:rPr>
        <w:t>targets,</w:t>
      </w:r>
      <w:r w:rsidRPr="00113EA2">
        <w:rPr>
          <w:rFonts w:asciiTheme="minorHAnsi" w:hAnsiTheme="minorHAnsi" w:cstheme="minorHAnsi"/>
          <w:spacing w:val="-6"/>
        </w:rPr>
        <w:t xml:space="preserve"> </w:t>
      </w:r>
      <w:r w:rsidRPr="00113EA2">
        <w:rPr>
          <w:rFonts w:asciiTheme="minorHAnsi" w:hAnsiTheme="minorHAnsi" w:cstheme="minorHAnsi"/>
          <w:spacing w:val="-1"/>
        </w:rPr>
        <w:t>strategies</w:t>
      </w:r>
      <w:r w:rsidRPr="00113EA2">
        <w:rPr>
          <w:rFonts w:asciiTheme="minorHAnsi" w:hAnsiTheme="minorHAnsi" w:cstheme="minorHAnsi"/>
          <w:spacing w:val="-5"/>
        </w:rPr>
        <w:t xml:space="preserve"> </w:t>
      </w:r>
      <w:r w:rsidRPr="00113EA2">
        <w:rPr>
          <w:rFonts w:asciiTheme="minorHAnsi" w:hAnsiTheme="minorHAnsi" w:cstheme="minorHAnsi"/>
          <w:spacing w:val="-1"/>
        </w:rPr>
        <w:t>and</w:t>
      </w:r>
      <w:r w:rsidRPr="00113EA2">
        <w:rPr>
          <w:rFonts w:asciiTheme="minorHAnsi" w:hAnsiTheme="minorHAnsi" w:cstheme="minorHAnsi"/>
          <w:spacing w:val="-2"/>
        </w:rPr>
        <w:t xml:space="preserve"> </w:t>
      </w:r>
      <w:r w:rsidRPr="00113EA2">
        <w:rPr>
          <w:rFonts w:asciiTheme="minorHAnsi" w:hAnsiTheme="minorHAnsi" w:cstheme="minorHAnsi"/>
          <w:spacing w:val="-1"/>
        </w:rPr>
        <w:t>outcomes</w:t>
      </w:r>
      <w:r w:rsidRPr="00113EA2">
        <w:rPr>
          <w:rFonts w:asciiTheme="minorHAnsi" w:hAnsiTheme="minorHAnsi" w:cstheme="minorHAnsi"/>
          <w:spacing w:val="-5"/>
        </w:rPr>
        <w:t xml:space="preserve"> </w:t>
      </w:r>
      <w:r w:rsidRPr="00113EA2">
        <w:rPr>
          <w:rFonts w:asciiTheme="minorHAnsi" w:hAnsiTheme="minorHAnsi" w:cstheme="minorHAnsi"/>
          <w:spacing w:val="-1"/>
        </w:rPr>
        <w:t>within</w:t>
      </w:r>
      <w:r w:rsidRPr="00113EA2">
        <w:rPr>
          <w:rFonts w:asciiTheme="minorHAnsi" w:hAnsiTheme="minorHAnsi" w:cstheme="minorHAnsi"/>
          <w:spacing w:val="-2"/>
        </w:rPr>
        <w:t xml:space="preserve"> </w:t>
      </w:r>
      <w:r w:rsidRPr="00113EA2">
        <w:rPr>
          <w:rFonts w:asciiTheme="minorHAnsi" w:hAnsiTheme="minorHAnsi" w:cstheme="minorHAnsi"/>
        </w:rPr>
        <w:t>a</w:t>
      </w:r>
      <w:r w:rsidRPr="00113EA2">
        <w:rPr>
          <w:rFonts w:asciiTheme="minorHAnsi" w:hAnsiTheme="minorHAnsi" w:cstheme="minorHAnsi"/>
          <w:spacing w:val="-3"/>
        </w:rPr>
        <w:t xml:space="preserve"> </w:t>
      </w:r>
      <w:r w:rsidRPr="00113EA2">
        <w:rPr>
          <w:rFonts w:asciiTheme="minorHAnsi" w:hAnsiTheme="minorHAnsi" w:cstheme="minorHAnsi"/>
          <w:spacing w:val="-1"/>
        </w:rPr>
        <w:t>clearly</w:t>
      </w:r>
      <w:r w:rsidRPr="00113EA2">
        <w:rPr>
          <w:rFonts w:asciiTheme="minorHAnsi" w:hAnsiTheme="minorHAnsi" w:cstheme="minorHAnsi"/>
          <w:spacing w:val="-6"/>
        </w:rPr>
        <w:t xml:space="preserve"> </w:t>
      </w:r>
      <w:r w:rsidRPr="00113EA2">
        <w:rPr>
          <w:rFonts w:asciiTheme="minorHAnsi" w:hAnsiTheme="minorHAnsi" w:cstheme="minorHAnsi"/>
        </w:rPr>
        <w:t>defined</w:t>
      </w:r>
      <w:r w:rsidRPr="00113EA2">
        <w:rPr>
          <w:rFonts w:asciiTheme="minorHAnsi" w:hAnsiTheme="minorHAnsi" w:cstheme="minorHAnsi"/>
          <w:spacing w:val="-5"/>
        </w:rPr>
        <w:t xml:space="preserve"> </w:t>
      </w:r>
      <w:r w:rsidRPr="00113EA2">
        <w:rPr>
          <w:rFonts w:asciiTheme="minorHAnsi" w:hAnsiTheme="minorHAnsi" w:cstheme="minorHAnsi"/>
          <w:spacing w:val="-1"/>
        </w:rPr>
        <w:t>three-year</w:t>
      </w:r>
      <w:r w:rsidRPr="00113EA2">
        <w:rPr>
          <w:rFonts w:asciiTheme="minorHAnsi" w:hAnsiTheme="minorHAnsi" w:cstheme="minorHAnsi"/>
          <w:spacing w:val="-5"/>
        </w:rPr>
        <w:t xml:space="preserve"> </w:t>
      </w:r>
      <w:r w:rsidRPr="00113EA2">
        <w:rPr>
          <w:rFonts w:asciiTheme="minorHAnsi" w:hAnsiTheme="minorHAnsi" w:cstheme="minorHAnsi"/>
        </w:rPr>
        <w:t>time</w:t>
      </w:r>
      <w:r w:rsidRPr="00113EA2">
        <w:rPr>
          <w:rFonts w:asciiTheme="minorHAnsi" w:hAnsiTheme="minorHAnsi" w:cstheme="minorHAnsi"/>
          <w:spacing w:val="-7"/>
        </w:rPr>
        <w:t xml:space="preserve"> </w:t>
      </w:r>
      <w:r w:rsidRPr="00113EA2">
        <w:rPr>
          <w:rFonts w:asciiTheme="minorHAnsi" w:hAnsiTheme="minorHAnsi" w:cstheme="minorHAnsi"/>
        </w:rPr>
        <w:t>frame.</w:t>
      </w:r>
      <w:r w:rsidRPr="00113EA2">
        <w:rPr>
          <w:rFonts w:asciiTheme="minorHAnsi" w:hAnsiTheme="minorHAnsi" w:cstheme="minorHAnsi"/>
          <w:spacing w:val="-6"/>
        </w:rPr>
        <w:t xml:space="preserve"> </w:t>
      </w:r>
      <w:r w:rsidRPr="00113EA2">
        <w:rPr>
          <w:rFonts w:asciiTheme="minorHAnsi" w:hAnsiTheme="minorHAnsi" w:cstheme="minorHAnsi"/>
        </w:rPr>
        <w:t>Many</w:t>
      </w:r>
      <w:r w:rsidRPr="00113EA2">
        <w:rPr>
          <w:rFonts w:asciiTheme="minorHAnsi" w:hAnsiTheme="minorHAnsi" w:cstheme="minorHAnsi"/>
          <w:spacing w:val="-6"/>
        </w:rPr>
        <w:t xml:space="preserve"> </w:t>
      </w:r>
      <w:r w:rsidRPr="00113EA2">
        <w:rPr>
          <w:rFonts w:asciiTheme="minorHAnsi" w:hAnsiTheme="minorHAnsi" w:cstheme="minorHAnsi"/>
        </w:rPr>
        <w:t>of</w:t>
      </w:r>
      <w:r w:rsidRPr="00113EA2">
        <w:rPr>
          <w:rFonts w:asciiTheme="minorHAnsi" w:hAnsiTheme="minorHAnsi" w:cstheme="minorHAnsi"/>
          <w:spacing w:val="-5"/>
        </w:rPr>
        <w:t xml:space="preserve"> </w:t>
      </w:r>
      <w:r w:rsidRPr="00113EA2">
        <w:rPr>
          <w:rFonts w:asciiTheme="minorHAnsi" w:hAnsiTheme="minorHAnsi" w:cstheme="minorHAnsi"/>
          <w:spacing w:val="-1"/>
        </w:rPr>
        <w:t>these</w:t>
      </w:r>
      <w:r w:rsidRPr="00113EA2">
        <w:rPr>
          <w:rFonts w:asciiTheme="minorHAnsi" w:hAnsiTheme="minorHAnsi" w:cstheme="minorHAnsi"/>
          <w:spacing w:val="-4"/>
        </w:rPr>
        <w:t xml:space="preserve"> </w:t>
      </w:r>
      <w:r w:rsidRPr="00113EA2">
        <w:rPr>
          <w:rFonts w:asciiTheme="minorHAnsi" w:hAnsiTheme="minorHAnsi" w:cstheme="minorHAnsi"/>
          <w:spacing w:val="-1"/>
        </w:rPr>
        <w:t>targets,</w:t>
      </w:r>
      <w:r w:rsidRPr="00113EA2">
        <w:rPr>
          <w:rFonts w:asciiTheme="minorHAnsi" w:hAnsiTheme="minorHAnsi" w:cstheme="minorHAnsi"/>
          <w:spacing w:val="-3"/>
        </w:rPr>
        <w:t xml:space="preserve"> </w:t>
      </w:r>
      <w:r w:rsidRPr="00113EA2">
        <w:rPr>
          <w:rFonts w:asciiTheme="minorHAnsi" w:hAnsiTheme="minorHAnsi" w:cstheme="minorHAnsi"/>
          <w:spacing w:val="-1"/>
        </w:rPr>
        <w:t>once</w:t>
      </w:r>
      <w:r w:rsidRPr="00113EA2">
        <w:rPr>
          <w:rFonts w:asciiTheme="minorHAnsi" w:hAnsiTheme="minorHAnsi" w:cstheme="minorHAnsi"/>
          <w:spacing w:val="-2"/>
        </w:rPr>
        <w:t xml:space="preserve"> </w:t>
      </w:r>
      <w:r w:rsidRPr="00113EA2">
        <w:rPr>
          <w:rFonts w:asciiTheme="minorHAnsi" w:hAnsiTheme="minorHAnsi" w:cstheme="minorHAnsi"/>
          <w:spacing w:val="-1"/>
        </w:rPr>
        <w:t>met,</w:t>
      </w:r>
      <w:r w:rsidRPr="00113EA2">
        <w:rPr>
          <w:rFonts w:asciiTheme="minorHAnsi" w:hAnsiTheme="minorHAnsi" w:cstheme="minorHAnsi"/>
          <w:spacing w:val="-3"/>
        </w:rPr>
        <w:t xml:space="preserve"> </w:t>
      </w:r>
      <w:r w:rsidRPr="00113EA2">
        <w:rPr>
          <w:rFonts w:asciiTheme="minorHAnsi" w:hAnsiTheme="minorHAnsi" w:cstheme="minorHAnsi"/>
          <w:spacing w:val="-1"/>
        </w:rPr>
        <w:t>will</w:t>
      </w:r>
      <w:r w:rsidRPr="00113EA2">
        <w:rPr>
          <w:rFonts w:asciiTheme="minorHAnsi" w:hAnsiTheme="minorHAnsi" w:cstheme="minorHAnsi"/>
          <w:spacing w:val="-5"/>
        </w:rPr>
        <w:t xml:space="preserve"> </w:t>
      </w:r>
      <w:r w:rsidRPr="00113EA2">
        <w:rPr>
          <w:rFonts w:asciiTheme="minorHAnsi" w:hAnsiTheme="minorHAnsi" w:cstheme="minorHAnsi"/>
          <w:spacing w:val="-1"/>
        </w:rPr>
        <w:t>become</w:t>
      </w:r>
      <w:r w:rsidRPr="00113EA2">
        <w:rPr>
          <w:rFonts w:asciiTheme="minorHAnsi" w:hAnsiTheme="minorHAnsi" w:cstheme="minorHAnsi"/>
          <w:spacing w:val="-3"/>
        </w:rPr>
        <w:t xml:space="preserve"> </w:t>
      </w:r>
      <w:r w:rsidRPr="00113EA2">
        <w:rPr>
          <w:rFonts w:asciiTheme="minorHAnsi" w:hAnsiTheme="minorHAnsi" w:cstheme="minorHAnsi"/>
        </w:rPr>
        <w:t>annual</w:t>
      </w:r>
      <w:r w:rsidRPr="00113EA2">
        <w:rPr>
          <w:rFonts w:asciiTheme="minorHAnsi" w:hAnsiTheme="minorHAnsi" w:cstheme="minorHAnsi"/>
          <w:spacing w:val="103"/>
        </w:rPr>
        <w:t xml:space="preserve"> </w:t>
      </w:r>
      <w:r w:rsidRPr="00113EA2">
        <w:rPr>
          <w:rFonts w:asciiTheme="minorHAnsi" w:hAnsiTheme="minorHAnsi" w:cstheme="minorHAnsi"/>
          <w:spacing w:val="-1"/>
        </w:rPr>
        <w:t>provisions.</w:t>
      </w:r>
    </w:p>
    <w:p w14:paraId="2163E6F7" w14:textId="77777777" w:rsidR="00774661" w:rsidRPr="00113EA2" w:rsidRDefault="00774661" w:rsidP="00113EA2">
      <w:pPr>
        <w:spacing w:line="276" w:lineRule="auto"/>
        <w:jc w:val="both"/>
        <w:rPr>
          <w:rFonts w:asciiTheme="minorHAnsi" w:eastAsia="Calibri" w:hAnsiTheme="minorHAnsi" w:cstheme="minorHAnsi"/>
          <w:sz w:val="20"/>
          <w:szCs w:val="20"/>
        </w:rPr>
      </w:pPr>
    </w:p>
    <w:tbl>
      <w:tblPr>
        <w:tblStyle w:val="TableGrid"/>
        <w:tblW w:w="15191" w:type="dxa"/>
        <w:tblLook w:val="04A0" w:firstRow="1" w:lastRow="0" w:firstColumn="1" w:lastColumn="0" w:noHBand="0" w:noVBand="1"/>
      </w:tblPr>
      <w:tblGrid>
        <w:gridCol w:w="3673"/>
        <w:gridCol w:w="5524"/>
        <w:gridCol w:w="1417"/>
        <w:gridCol w:w="1183"/>
        <w:gridCol w:w="3394"/>
      </w:tblGrid>
      <w:tr w:rsidR="00774661" w:rsidRPr="00113EA2" w14:paraId="0995580E" w14:textId="77777777" w:rsidTr="0003334B">
        <w:trPr>
          <w:trHeight w:val="138"/>
        </w:trPr>
        <w:tc>
          <w:tcPr>
            <w:tcW w:w="3673" w:type="dxa"/>
            <w:vAlign w:val="center"/>
          </w:tcPr>
          <w:p w14:paraId="7406C052" w14:textId="77777777" w:rsidR="00774661" w:rsidRPr="00113EA2" w:rsidRDefault="00774661" w:rsidP="00113EA2">
            <w:pPr>
              <w:autoSpaceDE w:val="0"/>
              <w:autoSpaceDN w:val="0"/>
              <w:adjustRightInd w:val="0"/>
              <w:spacing w:line="276" w:lineRule="auto"/>
              <w:jc w:val="both"/>
              <w:rPr>
                <w:rFonts w:asciiTheme="minorHAnsi" w:hAnsiTheme="minorHAnsi" w:cstheme="minorHAnsi"/>
                <w:b/>
                <w:color w:val="000000" w:themeColor="text1"/>
                <w:sz w:val="20"/>
                <w:szCs w:val="20"/>
              </w:rPr>
            </w:pPr>
            <w:r w:rsidRPr="00113EA2">
              <w:rPr>
                <w:rFonts w:asciiTheme="minorHAnsi" w:hAnsiTheme="minorHAnsi" w:cstheme="minorHAnsi"/>
                <w:b/>
                <w:color w:val="000000" w:themeColor="text1"/>
                <w:sz w:val="20"/>
                <w:szCs w:val="20"/>
              </w:rPr>
              <w:t>Equality Objective</w:t>
            </w:r>
          </w:p>
        </w:tc>
        <w:tc>
          <w:tcPr>
            <w:tcW w:w="5524" w:type="dxa"/>
            <w:vAlign w:val="center"/>
          </w:tcPr>
          <w:p w14:paraId="420D0EDD" w14:textId="77777777" w:rsidR="00774661" w:rsidRPr="00113EA2" w:rsidRDefault="00774661" w:rsidP="00113EA2">
            <w:pPr>
              <w:autoSpaceDE w:val="0"/>
              <w:autoSpaceDN w:val="0"/>
              <w:adjustRightInd w:val="0"/>
              <w:spacing w:line="276" w:lineRule="auto"/>
              <w:jc w:val="both"/>
              <w:rPr>
                <w:rFonts w:asciiTheme="minorHAnsi" w:hAnsiTheme="minorHAnsi" w:cstheme="minorHAnsi"/>
                <w:b/>
                <w:color w:val="000000" w:themeColor="text1"/>
                <w:sz w:val="20"/>
                <w:szCs w:val="20"/>
              </w:rPr>
            </w:pPr>
            <w:r w:rsidRPr="00113EA2">
              <w:rPr>
                <w:rFonts w:asciiTheme="minorHAnsi" w:hAnsiTheme="minorHAnsi" w:cstheme="minorHAnsi"/>
                <w:b/>
                <w:color w:val="000000" w:themeColor="text1"/>
                <w:sz w:val="20"/>
                <w:szCs w:val="20"/>
              </w:rPr>
              <w:t>Action</w:t>
            </w:r>
          </w:p>
        </w:tc>
        <w:tc>
          <w:tcPr>
            <w:tcW w:w="1417" w:type="dxa"/>
            <w:vAlign w:val="center"/>
          </w:tcPr>
          <w:p w14:paraId="09FFFE8B" w14:textId="77777777" w:rsidR="00774661" w:rsidRPr="00113EA2" w:rsidRDefault="00774661" w:rsidP="00113EA2">
            <w:pPr>
              <w:autoSpaceDE w:val="0"/>
              <w:autoSpaceDN w:val="0"/>
              <w:adjustRightInd w:val="0"/>
              <w:spacing w:line="276" w:lineRule="auto"/>
              <w:jc w:val="both"/>
              <w:rPr>
                <w:rFonts w:asciiTheme="minorHAnsi" w:hAnsiTheme="minorHAnsi" w:cstheme="minorHAnsi"/>
                <w:b/>
                <w:color w:val="000000" w:themeColor="text1"/>
                <w:sz w:val="20"/>
                <w:szCs w:val="20"/>
              </w:rPr>
            </w:pPr>
            <w:r w:rsidRPr="00113EA2">
              <w:rPr>
                <w:rFonts w:asciiTheme="minorHAnsi" w:hAnsiTheme="minorHAnsi" w:cstheme="minorHAnsi"/>
                <w:b/>
                <w:color w:val="000000" w:themeColor="text1"/>
                <w:sz w:val="20"/>
                <w:szCs w:val="20"/>
              </w:rPr>
              <w:t>Lead</w:t>
            </w:r>
          </w:p>
        </w:tc>
        <w:tc>
          <w:tcPr>
            <w:tcW w:w="1183" w:type="dxa"/>
            <w:vAlign w:val="center"/>
          </w:tcPr>
          <w:p w14:paraId="3CD4CE32" w14:textId="77777777" w:rsidR="00774661" w:rsidRPr="00113EA2" w:rsidRDefault="00774661" w:rsidP="00113EA2">
            <w:pPr>
              <w:autoSpaceDE w:val="0"/>
              <w:autoSpaceDN w:val="0"/>
              <w:adjustRightInd w:val="0"/>
              <w:spacing w:line="276" w:lineRule="auto"/>
              <w:jc w:val="both"/>
              <w:rPr>
                <w:rFonts w:asciiTheme="minorHAnsi" w:hAnsiTheme="minorHAnsi" w:cstheme="minorHAnsi"/>
                <w:b/>
                <w:color w:val="000000" w:themeColor="text1"/>
                <w:sz w:val="20"/>
                <w:szCs w:val="20"/>
                <w:highlight w:val="yellow"/>
              </w:rPr>
            </w:pPr>
            <w:r w:rsidRPr="00113EA2">
              <w:rPr>
                <w:rFonts w:asciiTheme="minorHAnsi" w:hAnsiTheme="minorHAnsi" w:cstheme="minorHAnsi"/>
                <w:b/>
                <w:color w:val="000000" w:themeColor="text1"/>
                <w:sz w:val="20"/>
                <w:szCs w:val="20"/>
                <w:highlight w:val="yellow"/>
              </w:rPr>
              <w:t>Intended Completion Date</w:t>
            </w:r>
          </w:p>
        </w:tc>
        <w:tc>
          <w:tcPr>
            <w:tcW w:w="3394" w:type="dxa"/>
            <w:vAlign w:val="center"/>
          </w:tcPr>
          <w:p w14:paraId="4AF73ABE" w14:textId="77777777" w:rsidR="00774661" w:rsidRPr="00113EA2" w:rsidRDefault="00774661" w:rsidP="00113EA2">
            <w:pPr>
              <w:autoSpaceDE w:val="0"/>
              <w:autoSpaceDN w:val="0"/>
              <w:adjustRightInd w:val="0"/>
              <w:spacing w:line="276" w:lineRule="auto"/>
              <w:jc w:val="both"/>
              <w:rPr>
                <w:rFonts w:asciiTheme="minorHAnsi" w:hAnsiTheme="minorHAnsi" w:cstheme="minorHAnsi"/>
                <w:b/>
                <w:color w:val="000000" w:themeColor="text1"/>
                <w:sz w:val="20"/>
                <w:szCs w:val="20"/>
              </w:rPr>
            </w:pPr>
            <w:r w:rsidRPr="00113EA2">
              <w:rPr>
                <w:rFonts w:asciiTheme="minorHAnsi" w:hAnsiTheme="minorHAnsi" w:cstheme="minorHAnsi"/>
                <w:b/>
                <w:color w:val="000000" w:themeColor="text1"/>
                <w:sz w:val="20"/>
                <w:szCs w:val="20"/>
              </w:rPr>
              <w:t>Success Criteria</w:t>
            </w:r>
          </w:p>
        </w:tc>
      </w:tr>
      <w:tr w:rsidR="00774661" w:rsidRPr="00113EA2" w14:paraId="0FE12BFD" w14:textId="77777777" w:rsidTr="0003334B">
        <w:trPr>
          <w:trHeight w:val="536"/>
        </w:trPr>
        <w:tc>
          <w:tcPr>
            <w:tcW w:w="3673" w:type="dxa"/>
          </w:tcPr>
          <w:p w14:paraId="415FBA12" w14:textId="77777777" w:rsidR="00774661" w:rsidRPr="00113EA2" w:rsidRDefault="00774661" w:rsidP="00113EA2">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Establish a comprehensive picture of the school’s current accessibility. </w:t>
            </w:r>
          </w:p>
        </w:tc>
        <w:tc>
          <w:tcPr>
            <w:tcW w:w="5524" w:type="dxa"/>
          </w:tcPr>
          <w:p w14:paraId="10722C18" w14:textId="77777777" w:rsidR="00774661" w:rsidRPr="00113EA2" w:rsidRDefault="00774661" w:rsidP="00113EA2">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Complete updated full-site accessibility audit. </w:t>
            </w:r>
          </w:p>
        </w:tc>
        <w:tc>
          <w:tcPr>
            <w:tcW w:w="1417" w:type="dxa"/>
          </w:tcPr>
          <w:p w14:paraId="6390B606" w14:textId="5E56177C" w:rsidR="00774661" w:rsidRPr="00113EA2" w:rsidRDefault="00774661"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SLT</w:t>
            </w:r>
          </w:p>
        </w:tc>
        <w:tc>
          <w:tcPr>
            <w:tcW w:w="1183" w:type="dxa"/>
          </w:tcPr>
          <w:p w14:paraId="41A3F09A" w14:textId="56F53920" w:rsidR="00774661" w:rsidRPr="00113EA2" w:rsidRDefault="0024705E" w:rsidP="00113EA2">
            <w:pPr>
              <w:autoSpaceDE w:val="0"/>
              <w:autoSpaceDN w:val="0"/>
              <w:adjustRightInd w:val="0"/>
              <w:spacing w:line="276" w:lineRule="auto"/>
              <w:jc w:val="both"/>
              <w:rPr>
                <w:rFonts w:asciiTheme="minorHAnsi" w:hAnsiTheme="minorHAnsi" w:cstheme="minorHAnsi"/>
                <w:sz w:val="20"/>
                <w:szCs w:val="20"/>
                <w:highlight w:val="yellow"/>
              </w:rPr>
            </w:pPr>
            <w:r>
              <w:rPr>
                <w:rFonts w:asciiTheme="minorHAnsi" w:hAnsiTheme="minorHAnsi" w:cstheme="minorHAnsi"/>
                <w:sz w:val="20"/>
                <w:szCs w:val="20"/>
                <w:highlight w:val="yellow"/>
              </w:rPr>
              <w:t>Jan</w:t>
            </w:r>
            <w:r w:rsidR="00774661" w:rsidRPr="00113EA2">
              <w:rPr>
                <w:rFonts w:asciiTheme="minorHAnsi" w:hAnsiTheme="minorHAnsi" w:cstheme="minorHAnsi"/>
                <w:sz w:val="20"/>
                <w:szCs w:val="20"/>
                <w:highlight w:val="yellow"/>
              </w:rPr>
              <w:t xml:space="preserve"> </w:t>
            </w:r>
            <w:r w:rsidR="0096503F">
              <w:rPr>
                <w:rFonts w:asciiTheme="minorHAnsi" w:hAnsiTheme="minorHAnsi" w:cstheme="minorHAnsi"/>
                <w:sz w:val="20"/>
                <w:szCs w:val="20"/>
                <w:highlight w:val="yellow"/>
              </w:rPr>
              <w:t>2026</w:t>
            </w:r>
          </w:p>
        </w:tc>
        <w:tc>
          <w:tcPr>
            <w:tcW w:w="3394" w:type="dxa"/>
          </w:tcPr>
          <w:p w14:paraId="6D5924AE" w14:textId="48E038B6" w:rsidR="00774661" w:rsidRPr="00113EA2" w:rsidRDefault="00774661"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Completed audit –</w:t>
            </w:r>
            <w:r w:rsidR="0003334B" w:rsidRPr="00113EA2">
              <w:rPr>
                <w:rFonts w:asciiTheme="minorHAnsi" w:hAnsiTheme="minorHAnsi" w:cstheme="minorHAnsi"/>
                <w:sz w:val="20"/>
                <w:szCs w:val="20"/>
              </w:rPr>
              <w:t xml:space="preserve"> on-going revisions as required</w:t>
            </w:r>
          </w:p>
        </w:tc>
      </w:tr>
      <w:tr w:rsidR="00376A85" w:rsidRPr="00113EA2" w14:paraId="44D01821" w14:textId="77777777" w:rsidTr="00376A85">
        <w:trPr>
          <w:trHeight w:val="335"/>
        </w:trPr>
        <w:tc>
          <w:tcPr>
            <w:tcW w:w="15191" w:type="dxa"/>
            <w:gridSpan w:val="5"/>
            <w:shd w:val="clear" w:color="auto" w:fill="9CC2E5" w:themeFill="accent1" w:themeFillTint="99"/>
            <w:vAlign w:val="center"/>
          </w:tcPr>
          <w:p w14:paraId="14776E53" w14:textId="2088C208" w:rsidR="00376A85" w:rsidRPr="00113EA2" w:rsidRDefault="00376A85" w:rsidP="00113EA2">
            <w:pPr>
              <w:spacing w:line="276" w:lineRule="auto"/>
              <w:jc w:val="both"/>
              <w:rPr>
                <w:rFonts w:asciiTheme="minorHAnsi" w:hAnsiTheme="minorHAnsi" w:cstheme="minorHAnsi"/>
                <w:b/>
                <w:sz w:val="20"/>
                <w:szCs w:val="20"/>
              </w:rPr>
            </w:pPr>
            <w:r w:rsidRPr="00113EA2">
              <w:rPr>
                <w:rFonts w:asciiTheme="minorHAnsi" w:hAnsiTheme="minorHAnsi" w:cstheme="minorHAnsi"/>
                <w:b/>
                <w:sz w:val="20"/>
                <w:szCs w:val="20"/>
              </w:rPr>
              <w:t>Increasing the extent to which disabled pupils can participate in the school curriculum</w:t>
            </w:r>
          </w:p>
        </w:tc>
      </w:tr>
      <w:tr w:rsidR="00376A85" w:rsidRPr="00113EA2" w14:paraId="65F0458F" w14:textId="77777777" w:rsidTr="0003334B">
        <w:trPr>
          <w:trHeight w:val="758"/>
        </w:trPr>
        <w:tc>
          <w:tcPr>
            <w:tcW w:w="3673" w:type="dxa"/>
          </w:tcPr>
          <w:p w14:paraId="3FAAC5D9" w14:textId="2A057FAD" w:rsidR="00376A85" w:rsidRPr="00113EA2" w:rsidRDefault="00376A85" w:rsidP="00113EA2">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Comprehensive curriculum designed to ensure that all pupils can access it</w:t>
            </w:r>
          </w:p>
        </w:tc>
        <w:tc>
          <w:tcPr>
            <w:tcW w:w="5524" w:type="dxa"/>
          </w:tcPr>
          <w:p w14:paraId="1574DDB1" w14:textId="5D167F2E" w:rsidR="00376A85" w:rsidRPr="00113EA2" w:rsidRDefault="00376A85" w:rsidP="00113EA2">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Our school offers an individualised and differentiated curriculum for each child: • Use of bespoke and differentiated resources • Individualised termly targets focused on academic learning, social communication and emotional regulation (based on SCERTS framework) • Bespoke curriculum resources based on strengths and special interests of children • Children have access to a range of specialist support including SALT, OT, Creative Arts and PE staff</w:t>
            </w:r>
          </w:p>
        </w:tc>
        <w:tc>
          <w:tcPr>
            <w:tcW w:w="1417" w:type="dxa"/>
          </w:tcPr>
          <w:p w14:paraId="5656F95A" w14:textId="77777777" w:rsidR="00376A85" w:rsidRPr="00113EA2" w:rsidRDefault="00376A85"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SLT </w:t>
            </w:r>
          </w:p>
          <w:p w14:paraId="3F698A32" w14:textId="77777777" w:rsidR="00376A85" w:rsidRPr="00113EA2" w:rsidRDefault="00376A85" w:rsidP="00113EA2">
            <w:pPr>
              <w:spacing w:line="276" w:lineRule="auto"/>
              <w:jc w:val="both"/>
              <w:rPr>
                <w:rFonts w:asciiTheme="minorHAnsi" w:hAnsiTheme="minorHAnsi" w:cstheme="minorHAnsi"/>
                <w:sz w:val="20"/>
                <w:szCs w:val="20"/>
              </w:rPr>
            </w:pPr>
          </w:p>
        </w:tc>
        <w:tc>
          <w:tcPr>
            <w:tcW w:w="1183" w:type="dxa"/>
          </w:tcPr>
          <w:p w14:paraId="4EE77129" w14:textId="542CB171" w:rsidR="00376A85" w:rsidRPr="00113EA2" w:rsidRDefault="00376A85" w:rsidP="00113EA2">
            <w:pPr>
              <w:autoSpaceDE w:val="0"/>
              <w:autoSpaceDN w:val="0"/>
              <w:adjustRightInd w:val="0"/>
              <w:spacing w:line="276" w:lineRule="auto"/>
              <w:jc w:val="both"/>
              <w:rPr>
                <w:rFonts w:asciiTheme="minorHAnsi" w:hAnsiTheme="minorHAnsi" w:cstheme="minorHAnsi"/>
                <w:sz w:val="20"/>
                <w:szCs w:val="20"/>
                <w:highlight w:val="yellow"/>
              </w:rPr>
            </w:pPr>
            <w:r w:rsidRPr="00113EA2">
              <w:rPr>
                <w:rFonts w:asciiTheme="minorHAnsi" w:hAnsiTheme="minorHAnsi" w:cstheme="minorHAnsi"/>
                <w:sz w:val="20"/>
                <w:szCs w:val="20"/>
                <w:highlight w:val="yellow"/>
              </w:rPr>
              <w:t xml:space="preserve">Jul </w:t>
            </w:r>
            <w:r w:rsidR="0096503F">
              <w:rPr>
                <w:rFonts w:asciiTheme="minorHAnsi" w:hAnsiTheme="minorHAnsi" w:cstheme="minorHAnsi"/>
                <w:sz w:val="20"/>
                <w:szCs w:val="20"/>
                <w:highlight w:val="yellow"/>
              </w:rPr>
              <w:t>2026</w:t>
            </w:r>
          </w:p>
        </w:tc>
        <w:tc>
          <w:tcPr>
            <w:tcW w:w="3394" w:type="dxa"/>
          </w:tcPr>
          <w:p w14:paraId="2CCD392E" w14:textId="77777777" w:rsidR="00376A85" w:rsidRDefault="00376A85"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Curriculum pathways developed and specific pedagogical approaches stablished</w:t>
            </w:r>
          </w:p>
          <w:p w14:paraId="1FED194C" w14:textId="20B2FAB9" w:rsidR="0096503F" w:rsidRPr="00113EA2" w:rsidRDefault="0096503F" w:rsidP="00113EA2">
            <w:pPr>
              <w:spacing w:line="276" w:lineRule="auto"/>
              <w:jc w:val="both"/>
              <w:rPr>
                <w:rFonts w:asciiTheme="minorHAnsi" w:hAnsiTheme="minorHAnsi" w:cstheme="minorHAnsi"/>
                <w:sz w:val="20"/>
                <w:szCs w:val="20"/>
              </w:rPr>
            </w:pPr>
          </w:p>
        </w:tc>
      </w:tr>
      <w:tr w:rsidR="00376A85" w:rsidRPr="00113EA2" w14:paraId="721A04A0" w14:textId="77777777" w:rsidTr="00B8013B">
        <w:trPr>
          <w:trHeight w:val="325"/>
        </w:trPr>
        <w:tc>
          <w:tcPr>
            <w:tcW w:w="15191" w:type="dxa"/>
            <w:gridSpan w:val="5"/>
            <w:shd w:val="clear" w:color="auto" w:fill="9CC2E5" w:themeFill="accent1" w:themeFillTint="99"/>
            <w:vAlign w:val="center"/>
          </w:tcPr>
          <w:p w14:paraId="1E3854CD" w14:textId="1FBB7E91" w:rsidR="00376A85" w:rsidRPr="00113EA2" w:rsidRDefault="00B8013B" w:rsidP="00113EA2">
            <w:pPr>
              <w:spacing w:line="276" w:lineRule="auto"/>
              <w:jc w:val="both"/>
              <w:rPr>
                <w:rFonts w:asciiTheme="minorHAnsi" w:hAnsiTheme="minorHAnsi" w:cstheme="minorHAnsi"/>
                <w:sz w:val="20"/>
                <w:szCs w:val="20"/>
              </w:rPr>
            </w:pPr>
            <w:r w:rsidRPr="00113EA2">
              <w:rPr>
                <w:rFonts w:asciiTheme="minorHAnsi" w:hAnsiTheme="minorHAnsi" w:cstheme="minorHAnsi"/>
                <w:b/>
                <w:sz w:val="20"/>
                <w:szCs w:val="20"/>
              </w:rPr>
              <w:t>Improving the physical environment of school</w:t>
            </w:r>
          </w:p>
        </w:tc>
      </w:tr>
      <w:tr w:rsidR="00EA7E50" w:rsidRPr="00113EA2" w14:paraId="56B7D3E3" w14:textId="77777777" w:rsidTr="0003334B">
        <w:trPr>
          <w:trHeight w:val="758"/>
        </w:trPr>
        <w:tc>
          <w:tcPr>
            <w:tcW w:w="3673" w:type="dxa"/>
          </w:tcPr>
          <w:p w14:paraId="39D8AD14" w14:textId="54676753" w:rsidR="00EA7E50" w:rsidRPr="00113EA2" w:rsidRDefault="00EA7E50" w:rsidP="00113EA2">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Ensure building meets the needs of all pupils</w:t>
            </w:r>
          </w:p>
        </w:tc>
        <w:tc>
          <w:tcPr>
            <w:tcW w:w="5524" w:type="dxa"/>
          </w:tcPr>
          <w:p w14:paraId="4874A00C" w14:textId="1DF3D0CB" w:rsidR="00EA7E50" w:rsidRPr="00113EA2" w:rsidRDefault="00EA7E50" w:rsidP="00113EA2">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The environment is adapted to the needs of pupils as required. This includes: • Low arousal colour scheme across school • Walls and floors insulated to reduce noise • Signage in words, Makaton and braille • Visual supports and communication aids accessible around school • Use of workstation screens • Access to a range of sensory spaces around school • Wide corridors • Car park for school transport • Disabled toilets, showering and changing facilities</w:t>
            </w:r>
          </w:p>
        </w:tc>
        <w:tc>
          <w:tcPr>
            <w:tcW w:w="1417" w:type="dxa"/>
          </w:tcPr>
          <w:p w14:paraId="2D9DB5F8" w14:textId="77777777" w:rsidR="00EA7E50" w:rsidRPr="00113EA2" w:rsidRDefault="00EA7E50"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SLT </w:t>
            </w:r>
          </w:p>
          <w:p w14:paraId="3D2CC6A6" w14:textId="165AA3BE" w:rsidR="00EA7E50" w:rsidRPr="00113EA2" w:rsidRDefault="00EA7E50"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Class teachers</w:t>
            </w:r>
          </w:p>
        </w:tc>
        <w:tc>
          <w:tcPr>
            <w:tcW w:w="1183" w:type="dxa"/>
          </w:tcPr>
          <w:p w14:paraId="79CDA36C" w14:textId="014C4E06" w:rsidR="00EA7E50" w:rsidRPr="00113EA2" w:rsidRDefault="00EA7E50" w:rsidP="00113EA2">
            <w:pPr>
              <w:autoSpaceDE w:val="0"/>
              <w:autoSpaceDN w:val="0"/>
              <w:adjustRightInd w:val="0"/>
              <w:spacing w:line="276" w:lineRule="auto"/>
              <w:jc w:val="both"/>
              <w:rPr>
                <w:rFonts w:asciiTheme="minorHAnsi" w:hAnsiTheme="minorHAnsi" w:cstheme="minorHAnsi"/>
                <w:sz w:val="20"/>
                <w:szCs w:val="20"/>
                <w:highlight w:val="yellow"/>
              </w:rPr>
            </w:pPr>
            <w:r w:rsidRPr="00113EA2">
              <w:rPr>
                <w:rFonts w:asciiTheme="minorHAnsi" w:hAnsiTheme="minorHAnsi" w:cstheme="minorHAnsi"/>
                <w:sz w:val="20"/>
                <w:szCs w:val="20"/>
                <w:highlight w:val="yellow"/>
              </w:rPr>
              <w:t>Sept 202</w:t>
            </w:r>
            <w:r w:rsidR="004E285B">
              <w:rPr>
                <w:rFonts w:asciiTheme="minorHAnsi" w:hAnsiTheme="minorHAnsi" w:cstheme="minorHAnsi"/>
                <w:sz w:val="20"/>
                <w:szCs w:val="20"/>
                <w:highlight w:val="yellow"/>
              </w:rPr>
              <w:t>6</w:t>
            </w:r>
          </w:p>
        </w:tc>
        <w:tc>
          <w:tcPr>
            <w:tcW w:w="3394" w:type="dxa"/>
          </w:tcPr>
          <w:p w14:paraId="1DE35C38" w14:textId="77777777" w:rsidR="00EA7E50" w:rsidRDefault="00EA7E50" w:rsidP="00113EA2">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Renovation completed according to the mentioned criteria </w:t>
            </w:r>
          </w:p>
          <w:p w14:paraId="61034D42" w14:textId="58633D86" w:rsidR="00175E5B" w:rsidRPr="00113EA2" w:rsidRDefault="00175E5B" w:rsidP="00113EA2">
            <w:pPr>
              <w:spacing w:line="276" w:lineRule="auto"/>
              <w:jc w:val="both"/>
              <w:rPr>
                <w:rFonts w:asciiTheme="minorHAnsi" w:hAnsiTheme="minorHAnsi" w:cstheme="minorHAnsi"/>
                <w:sz w:val="20"/>
                <w:szCs w:val="20"/>
              </w:rPr>
            </w:pPr>
          </w:p>
        </w:tc>
      </w:tr>
      <w:tr w:rsidR="00196F6F" w:rsidRPr="00113EA2" w14:paraId="0C7DD932" w14:textId="77777777" w:rsidTr="00196F6F">
        <w:trPr>
          <w:trHeight w:val="349"/>
        </w:trPr>
        <w:tc>
          <w:tcPr>
            <w:tcW w:w="15191" w:type="dxa"/>
            <w:gridSpan w:val="5"/>
            <w:shd w:val="clear" w:color="auto" w:fill="9CC2E5" w:themeFill="accent1" w:themeFillTint="99"/>
            <w:vAlign w:val="center"/>
          </w:tcPr>
          <w:p w14:paraId="21A3303A" w14:textId="1B6D2F84" w:rsidR="00196F6F" w:rsidRPr="00113EA2" w:rsidRDefault="00321D08" w:rsidP="00196F6F">
            <w:pPr>
              <w:spacing w:line="276" w:lineRule="auto"/>
              <w:jc w:val="both"/>
              <w:rPr>
                <w:rFonts w:asciiTheme="minorHAnsi" w:hAnsiTheme="minorHAnsi" w:cstheme="minorHAnsi"/>
                <w:sz w:val="20"/>
                <w:szCs w:val="20"/>
              </w:rPr>
            </w:pPr>
            <w:r>
              <w:rPr>
                <w:rFonts w:asciiTheme="minorHAnsi" w:hAnsiTheme="minorHAnsi" w:cstheme="minorHAnsi"/>
                <w:b/>
                <w:sz w:val="20"/>
                <w:szCs w:val="20"/>
              </w:rPr>
              <w:t>Improve</w:t>
            </w:r>
            <w:r w:rsidR="009A5DC8">
              <w:rPr>
                <w:rFonts w:asciiTheme="minorHAnsi" w:hAnsiTheme="minorHAnsi" w:cstheme="minorHAnsi"/>
                <w:b/>
                <w:sz w:val="20"/>
                <w:szCs w:val="20"/>
              </w:rPr>
              <w:t xml:space="preserve"> information available for families / carers</w:t>
            </w:r>
          </w:p>
        </w:tc>
      </w:tr>
      <w:tr w:rsidR="000575DE" w:rsidRPr="00113EA2" w14:paraId="6C93F35D" w14:textId="77777777" w:rsidTr="0003334B">
        <w:trPr>
          <w:trHeight w:val="758"/>
        </w:trPr>
        <w:tc>
          <w:tcPr>
            <w:tcW w:w="3673" w:type="dxa"/>
          </w:tcPr>
          <w:p w14:paraId="53020883" w14:textId="6F0CCE8E"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Ensure families can access information </w:t>
            </w:r>
            <w:r w:rsidR="003678F2">
              <w:rPr>
                <w:rFonts w:asciiTheme="minorHAnsi" w:hAnsiTheme="minorHAnsi" w:cstheme="minorHAnsi"/>
                <w:sz w:val="20"/>
                <w:szCs w:val="20"/>
              </w:rPr>
              <w:t>provided</w:t>
            </w:r>
          </w:p>
        </w:tc>
        <w:tc>
          <w:tcPr>
            <w:tcW w:w="5524" w:type="dxa"/>
          </w:tcPr>
          <w:p w14:paraId="100D7005" w14:textId="16CC8C2B"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rPr>
            </w:pPr>
            <w:r>
              <w:rPr>
                <w:rFonts w:asciiTheme="minorHAnsi" w:hAnsiTheme="minorHAnsi" w:cstheme="minorHAnsi"/>
                <w:sz w:val="20"/>
                <w:szCs w:val="20"/>
              </w:rPr>
              <w:t>Website to be available in different languages</w:t>
            </w:r>
          </w:p>
        </w:tc>
        <w:tc>
          <w:tcPr>
            <w:tcW w:w="1417" w:type="dxa"/>
          </w:tcPr>
          <w:p w14:paraId="6E8F2EE7" w14:textId="2D2C54BB" w:rsidR="000575DE" w:rsidRPr="00113EA2" w:rsidRDefault="000575DE" w:rsidP="000575DE">
            <w:pPr>
              <w:spacing w:line="276" w:lineRule="auto"/>
              <w:jc w:val="both"/>
              <w:rPr>
                <w:rFonts w:asciiTheme="minorHAnsi" w:hAnsiTheme="minorHAnsi" w:cstheme="minorHAnsi"/>
                <w:sz w:val="20"/>
                <w:szCs w:val="20"/>
              </w:rPr>
            </w:pPr>
            <w:r>
              <w:rPr>
                <w:rFonts w:asciiTheme="minorHAnsi" w:hAnsiTheme="minorHAnsi" w:cstheme="minorHAnsi"/>
                <w:sz w:val="20"/>
                <w:szCs w:val="20"/>
              </w:rPr>
              <w:t>SLT</w:t>
            </w:r>
          </w:p>
        </w:tc>
        <w:tc>
          <w:tcPr>
            <w:tcW w:w="1183" w:type="dxa"/>
          </w:tcPr>
          <w:p w14:paraId="060751E0" w14:textId="6E79C268"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highlight w:val="yellow"/>
              </w:rPr>
            </w:pPr>
            <w:r w:rsidRPr="00113EA2">
              <w:rPr>
                <w:rFonts w:asciiTheme="minorHAnsi" w:hAnsiTheme="minorHAnsi" w:cstheme="minorHAnsi"/>
                <w:sz w:val="20"/>
                <w:szCs w:val="20"/>
                <w:highlight w:val="yellow"/>
              </w:rPr>
              <w:t>Sept 202</w:t>
            </w:r>
            <w:r>
              <w:rPr>
                <w:rFonts w:asciiTheme="minorHAnsi" w:hAnsiTheme="minorHAnsi" w:cstheme="minorHAnsi"/>
                <w:sz w:val="20"/>
                <w:szCs w:val="20"/>
                <w:highlight w:val="yellow"/>
              </w:rPr>
              <w:t>6</w:t>
            </w:r>
          </w:p>
        </w:tc>
        <w:tc>
          <w:tcPr>
            <w:tcW w:w="3394" w:type="dxa"/>
          </w:tcPr>
          <w:p w14:paraId="61DCBEE3" w14:textId="6F0F5710" w:rsidR="000575DE" w:rsidRPr="00113EA2" w:rsidRDefault="000575DE" w:rsidP="000575DE">
            <w:pPr>
              <w:spacing w:line="276" w:lineRule="auto"/>
              <w:jc w:val="both"/>
              <w:rPr>
                <w:rFonts w:asciiTheme="minorHAnsi" w:hAnsiTheme="minorHAnsi" w:cstheme="minorHAnsi"/>
                <w:sz w:val="20"/>
                <w:szCs w:val="20"/>
              </w:rPr>
            </w:pPr>
            <w:r>
              <w:rPr>
                <w:rFonts w:asciiTheme="minorHAnsi" w:hAnsiTheme="minorHAnsi" w:cstheme="minorHAnsi"/>
                <w:sz w:val="20"/>
                <w:szCs w:val="20"/>
              </w:rPr>
              <w:t>Website available in at least 3 different relevant</w:t>
            </w:r>
            <w:r w:rsidR="003678F2">
              <w:rPr>
                <w:rFonts w:asciiTheme="minorHAnsi" w:hAnsiTheme="minorHAnsi" w:cstheme="minorHAnsi"/>
                <w:sz w:val="20"/>
                <w:szCs w:val="20"/>
              </w:rPr>
              <w:t xml:space="preserve"> (representative of the school’s cohort)</w:t>
            </w:r>
            <w:r>
              <w:rPr>
                <w:rFonts w:asciiTheme="minorHAnsi" w:hAnsiTheme="minorHAnsi" w:cstheme="minorHAnsi"/>
                <w:sz w:val="20"/>
                <w:szCs w:val="20"/>
              </w:rPr>
              <w:t xml:space="preserve"> languages</w:t>
            </w:r>
          </w:p>
        </w:tc>
      </w:tr>
      <w:tr w:rsidR="000575DE" w:rsidRPr="00113EA2" w14:paraId="2CEBB278" w14:textId="77777777" w:rsidTr="00EA7E50">
        <w:trPr>
          <w:trHeight w:val="131"/>
        </w:trPr>
        <w:tc>
          <w:tcPr>
            <w:tcW w:w="15191" w:type="dxa"/>
            <w:gridSpan w:val="5"/>
            <w:shd w:val="clear" w:color="auto" w:fill="9CC2E5" w:themeFill="accent1" w:themeFillTint="99"/>
            <w:vAlign w:val="center"/>
          </w:tcPr>
          <w:p w14:paraId="3721F61E" w14:textId="676C797C" w:rsidR="000575DE" w:rsidRPr="00113EA2" w:rsidRDefault="000575DE" w:rsidP="000575DE">
            <w:pPr>
              <w:spacing w:line="276" w:lineRule="auto"/>
              <w:jc w:val="both"/>
              <w:rPr>
                <w:rFonts w:asciiTheme="minorHAnsi" w:hAnsiTheme="minorHAnsi" w:cstheme="minorHAnsi"/>
                <w:sz w:val="20"/>
                <w:szCs w:val="20"/>
              </w:rPr>
            </w:pPr>
            <w:r w:rsidRPr="00113EA2">
              <w:rPr>
                <w:rFonts w:asciiTheme="minorHAnsi" w:hAnsiTheme="minorHAnsi" w:cstheme="minorHAnsi"/>
                <w:b/>
                <w:sz w:val="20"/>
                <w:szCs w:val="20"/>
              </w:rPr>
              <w:t>Improving the delivery of information</w:t>
            </w:r>
            <w:r>
              <w:rPr>
                <w:rFonts w:asciiTheme="minorHAnsi" w:hAnsiTheme="minorHAnsi" w:cstheme="minorHAnsi"/>
                <w:b/>
                <w:sz w:val="20"/>
                <w:szCs w:val="20"/>
              </w:rPr>
              <w:t xml:space="preserve"> </w:t>
            </w:r>
            <w:r w:rsidRPr="00113EA2">
              <w:rPr>
                <w:rFonts w:asciiTheme="minorHAnsi" w:hAnsiTheme="minorHAnsi" w:cstheme="minorHAnsi"/>
                <w:b/>
                <w:sz w:val="20"/>
                <w:szCs w:val="20"/>
              </w:rPr>
              <w:t>to disabled pupils</w:t>
            </w:r>
          </w:p>
        </w:tc>
      </w:tr>
      <w:tr w:rsidR="000575DE" w:rsidRPr="00113EA2" w14:paraId="68DD3411" w14:textId="77777777" w:rsidTr="0003334B">
        <w:trPr>
          <w:trHeight w:val="758"/>
        </w:trPr>
        <w:tc>
          <w:tcPr>
            <w:tcW w:w="3673" w:type="dxa"/>
          </w:tcPr>
          <w:p w14:paraId="0675B758" w14:textId="4964770A"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Our school uses a range of communication methods to make sure information is accessible to all pupils</w:t>
            </w:r>
          </w:p>
        </w:tc>
        <w:tc>
          <w:tcPr>
            <w:tcW w:w="5524" w:type="dxa"/>
          </w:tcPr>
          <w:p w14:paraId="6D076A48" w14:textId="25938473"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 xml:space="preserve">Internal signage using words, Makaton and braille • Large print resources • Use of Makaton and/or visual supports on all </w:t>
            </w:r>
            <w:r w:rsidRPr="00113EA2">
              <w:rPr>
                <w:rFonts w:asciiTheme="minorHAnsi" w:hAnsiTheme="minorHAnsi" w:cstheme="minorHAnsi"/>
                <w:sz w:val="20"/>
                <w:szCs w:val="20"/>
              </w:rPr>
              <w:lastRenderedPageBreak/>
              <w:t>resources • Pictorial or symbolic representations throughout the building</w:t>
            </w:r>
          </w:p>
        </w:tc>
        <w:tc>
          <w:tcPr>
            <w:tcW w:w="1417" w:type="dxa"/>
          </w:tcPr>
          <w:p w14:paraId="508538A7" w14:textId="6FA0DC24" w:rsidR="000575DE" w:rsidRPr="00113EA2" w:rsidRDefault="000575DE" w:rsidP="000575DE">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lastRenderedPageBreak/>
              <w:t>SLT</w:t>
            </w:r>
          </w:p>
        </w:tc>
        <w:tc>
          <w:tcPr>
            <w:tcW w:w="1183" w:type="dxa"/>
          </w:tcPr>
          <w:p w14:paraId="21DB391C" w14:textId="13042493"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highlight w:val="yellow"/>
              </w:rPr>
            </w:pPr>
            <w:r w:rsidRPr="00113EA2">
              <w:rPr>
                <w:rFonts w:asciiTheme="minorHAnsi" w:hAnsiTheme="minorHAnsi" w:cstheme="minorHAnsi"/>
                <w:sz w:val="20"/>
                <w:szCs w:val="20"/>
                <w:highlight w:val="yellow"/>
              </w:rPr>
              <w:t xml:space="preserve">Sept </w:t>
            </w:r>
            <w:r>
              <w:rPr>
                <w:rFonts w:asciiTheme="minorHAnsi" w:hAnsiTheme="minorHAnsi" w:cstheme="minorHAnsi"/>
                <w:sz w:val="20"/>
                <w:szCs w:val="20"/>
                <w:highlight w:val="yellow"/>
              </w:rPr>
              <w:t>2026</w:t>
            </w:r>
          </w:p>
        </w:tc>
        <w:tc>
          <w:tcPr>
            <w:tcW w:w="3394" w:type="dxa"/>
          </w:tcPr>
          <w:p w14:paraId="722AA3DC" w14:textId="529A41CA" w:rsidR="000575DE" w:rsidRPr="00113EA2" w:rsidRDefault="000575DE" w:rsidP="000575DE">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Areas in the building labelled using words, Makaton and braille</w:t>
            </w:r>
          </w:p>
        </w:tc>
      </w:tr>
      <w:tr w:rsidR="000575DE" w:rsidRPr="00113EA2" w14:paraId="6FA27A46" w14:textId="77777777" w:rsidTr="0003334B">
        <w:trPr>
          <w:trHeight w:val="758"/>
        </w:trPr>
        <w:tc>
          <w:tcPr>
            <w:tcW w:w="3673" w:type="dxa"/>
          </w:tcPr>
          <w:p w14:paraId="1FB2E1AC" w14:textId="545A4683"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Our school uses a range of communication methods to make sure information is accessible to all pupils</w:t>
            </w:r>
          </w:p>
        </w:tc>
        <w:tc>
          <w:tcPr>
            <w:tcW w:w="5524" w:type="dxa"/>
          </w:tcPr>
          <w:p w14:paraId="2C885322" w14:textId="68502751"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Staff to be trained in Makaton</w:t>
            </w:r>
          </w:p>
        </w:tc>
        <w:tc>
          <w:tcPr>
            <w:tcW w:w="1417" w:type="dxa"/>
          </w:tcPr>
          <w:p w14:paraId="04EA1C6B" w14:textId="609ECB38" w:rsidR="000575DE" w:rsidRPr="00113EA2" w:rsidRDefault="000575DE" w:rsidP="000575DE">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S</w:t>
            </w:r>
            <w:r>
              <w:rPr>
                <w:rFonts w:asciiTheme="minorHAnsi" w:hAnsiTheme="minorHAnsi" w:cstheme="minorHAnsi"/>
                <w:sz w:val="20"/>
                <w:szCs w:val="20"/>
              </w:rPr>
              <w:t>A</w:t>
            </w:r>
            <w:r w:rsidRPr="00113EA2">
              <w:rPr>
                <w:rFonts w:asciiTheme="minorHAnsi" w:hAnsiTheme="minorHAnsi" w:cstheme="minorHAnsi"/>
                <w:sz w:val="20"/>
                <w:szCs w:val="20"/>
              </w:rPr>
              <w:t>L</w:t>
            </w:r>
            <w:r>
              <w:rPr>
                <w:rFonts w:asciiTheme="minorHAnsi" w:hAnsiTheme="minorHAnsi" w:cstheme="minorHAnsi"/>
                <w:sz w:val="20"/>
                <w:szCs w:val="20"/>
              </w:rPr>
              <w:t>T</w:t>
            </w:r>
          </w:p>
        </w:tc>
        <w:tc>
          <w:tcPr>
            <w:tcW w:w="1183" w:type="dxa"/>
          </w:tcPr>
          <w:p w14:paraId="2450D8EA" w14:textId="79C04270"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highlight w:val="yellow"/>
              </w:rPr>
            </w:pPr>
            <w:r w:rsidRPr="00113EA2">
              <w:rPr>
                <w:rFonts w:asciiTheme="minorHAnsi" w:hAnsiTheme="minorHAnsi" w:cstheme="minorHAnsi"/>
                <w:sz w:val="20"/>
                <w:szCs w:val="20"/>
                <w:highlight w:val="yellow"/>
              </w:rPr>
              <w:t xml:space="preserve">Apr </w:t>
            </w:r>
            <w:r>
              <w:rPr>
                <w:rFonts w:asciiTheme="minorHAnsi" w:hAnsiTheme="minorHAnsi" w:cstheme="minorHAnsi"/>
                <w:sz w:val="20"/>
                <w:szCs w:val="20"/>
                <w:highlight w:val="yellow"/>
              </w:rPr>
              <w:t>2026</w:t>
            </w:r>
          </w:p>
        </w:tc>
        <w:tc>
          <w:tcPr>
            <w:tcW w:w="3394" w:type="dxa"/>
          </w:tcPr>
          <w:p w14:paraId="4C9E4AA5" w14:textId="2EC3ADD6" w:rsidR="000575DE" w:rsidRPr="00113EA2" w:rsidRDefault="000575DE" w:rsidP="000575DE">
            <w:pPr>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Staff members are confident Makaton symbol users</w:t>
            </w:r>
          </w:p>
        </w:tc>
      </w:tr>
      <w:tr w:rsidR="000575DE" w:rsidRPr="00113EA2" w14:paraId="4892FC6E" w14:textId="77777777" w:rsidTr="00D131D1">
        <w:trPr>
          <w:trHeight w:val="278"/>
        </w:trPr>
        <w:tc>
          <w:tcPr>
            <w:tcW w:w="15191" w:type="dxa"/>
            <w:gridSpan w:val="5"/>
            <w:shd w:val="clear" w:color="auto" w:fill="9CC2E5" w:themeFill="accent1" w:themeFillTint="99"/>
          </w:tcPr>
          <w:p w14:paraId="4C61374A" w14:textId="77777777" w:rsidR="000575DE" w:rsidRPr="00113EA2" w:rsidRDefault="000575DE" w:rsidP="000575DE">
            <w:pPr>
              <w:spacing w:line="276" w:lineRule="auto"/>
              <w:jc w:val="both"/>
              <w:rPr>
                <w:rFonts w:asciiTheme="minorHAnsi" w:hAnsiTheme="minorHAnsi" w:cstheme="minorHAnsi"/>
                <w:b/>
                <w:sz w:val="20"/>
                <w:szCs w:val="20"/>
                <w:highlight w:val="yellow"/>
              </w:rPr>
            </w:pPr>
            <w:r w:rsidRPr="00113EA2">
              <w:rPr>
                <w:rFonts w:asciiTheme="minorHAnsi" w:hAnsiTheme="minorHAnsi" w:cstheme="minorHAnsi"/>
                <w:b/>
                <w:sz w:val="20"/>
                <w:szCs w:val="20"/>
              </w:rPr>
              <w:t>Protected Characteristics</w:t>
            </w:r>
          </w:p>
        </w:tc>
      </w:tr>
      <w:tr w:rsidR="000575DE" w:rsidRPr="00113EA2" w14:paraId="77D9F473" w14:textId="77777777" w:rsidTr="0003334B">
        <w:trPr>
          <w:trHeight w:val="1138"/>
        </w:trPr>
        <w:tc>
          <w:tcPr>
            <w:tcW w:w="3673" w:type="dxa"/>
          </w:tcPr>
          <w:p w14:paraId="49EAED0A"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All staff ensure that all children with protected characteristics are supported within the school:</w:t>
            </w:r>
          </w:p>
          <w:p w14:paraId="549473BF"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 xml:space="preserve">age, disability, gender reassignment, marriage and civil partnership, pregnancy and maternity, race, religion or belief, sex, and sexual orientation. </w:t>
            </w:r>
          </w:p>
          <w:p w14:paraId="5E293B6E"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 xml:space="preserve"> </w:t>
            </w:r>
          </w:p>
        </w:tc>
        <w:tc>
          <w:tcPr>
            <w:tcW w:w="5524" w:type="dxa"/>
          </w:tcPr>
          <w:p w14:paraId="6ED9CB04"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 xml:space="preserve">SLT to ensure information is available and communicated to relevant staff regarding children with protected characteristics.  </w:t>
            </w:r>
          </w:p>
          <w:p w14:paraId="344E5369"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 xml:space="preserve">Training is available to all staff to ensure up-to-date methods of support are being utilised. </w:t>
            </w:r>
          </w:p>
          <w:p w14:paraId="3BE2BFD5"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tc>
        <w:tc>
          <w:tcPr>
            <w:tcW w:w="1417" w:type="dxa"/>
          </w:tcPr>
          <w:p w14:paraId="04E61C4F"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SLT</w:t>
            </w:r>
          </w:p>
        </w:tc>
        <w:tc>
          <w:tcPr>
            <w:tcW w:w="1183" w:type="dxa"/>
          </w:tcPr>
          <w:p w14:paraId="0AD8B295"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Sept 2024 and ongoing</w:t>
            </w:r>
          </w:p>
        </w:tc>
        <w:tc>
          <w:tcPr>
            <w:tcW w:w="3394" w:type="dxa"/>
          </w:tcPr>
          <w:p w14:paraId="3647B43A"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All staff are aware of children with protected characteristics and trained to deal with their needs.</w:t>
            </w:r>
          </w:p>
        </w:tc>
      </w:tr>
      <w:tr w:rsidR="000575DE" w:rsidRPr="00113EA2" w14:paraId="3FA59B77" w14:textId="77777777" w:rsidTr="0003334B">
        <w:trPr>
          <w:trHeight w:val="1537"/>
        </w:trPr>
        <w:tc>
          <w:tcPr>
            <w:tcW w:w="3673" w:type="dxa"/>
          </w:tcPr>
          <w:p w14:paraId="7F83E8BE"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Children with protected characteristics enjoy the same school experience, including access to trips and events</w:t>
            </w:r>
          </w:p>
        </w:tc>
        <w:tc>
          <w:tcPr>
            <w:tcW w:w="5524" w:type="dxa"/>
          </w:tcPr>
          <w:p w14:paraId="0284C2BA"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Liaison with parents to formulate action plans.  Risk assessments carried out for the activity.</w:t>
            </w:r>
          </w:p>
          <w:p w14:paraId="3A2F1D3B"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p w14:paraId="3C813B1A"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p w14:paraId="44C516AF"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 xml:space="preserve">Monitor provision for children with disabilities on all residential visits including day, week or overseas trips. </w:t>
            </w:r>
          </w:p>
          <w:p w14:paraId="580400EE"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tc>
        <w:tc>
          <w:tcPr>
            <w:tcW w:w="1417" w:type="dxa"/>
          </w:tcPr>
          <w:p w14:paraId="2CA47DA2"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p w14:paraId="3D747B28"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LA</w:t>
            </w:r>
          </w:p>
        </w:tc>
        <w:tc>
          <w:tcPr>
            <w:tcW w:w="1183" w:type="dxa"/>
          </w:tcPr>
          <w:p w14:paraId="38A57610"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Ongoing</w:t>
            </w:r>
          </w:p>
        </w:tc>
        <w:tc>
          <w:tcPr>
            <w:tcW w:w="3394" w:type="dxa"/>
          </w:tcPr>
          <w:p w14:paraId="3EAF170F"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All children enjoy the same school experience.</w:t>
            </w:r>
          </w:p>
          <w:p w14:paraId="5E146CB8"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p w14:paraId="509BB99E"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p w14:paraId="012CB606"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p w14:paraId="2B4FAC91"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p w14:paraId="2A9C0CD9"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tc>
      </w:tr>
      <w:tr w:rsidR="000575DE" w:rsidRPr="00113EA2" w14:paraId="29EE777D" w14:textId="77777777" w:rsidTr="0003334B">
        <w:trPr>
          <w:trHeight w:val="1706"/>
        </w:trPr>
        <w:tc>
          <w:tcPr>
            <w:tcW w:w="3673" w:type="dxa"/>
          </w:tcPr>
          <w:p w14:paraId="4F49F005"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Ensure access for children with protected characteristics and short-term mobility issues.</w:t>
            </w:r>
          </w:p>
          <w:p w14:paraId="6289D26C" w14:textId="77777777" w:rsidR="000575DE" w:rsidRPr="00113EA2" w:rsidRDefault="000575DE" w:rsidP="000575DE">
            <w:pPr>
              <w:spacing w:line="276" w:lineRule="auto"/>
              <w:jc w:val="both"/>
              <w:rPr>
                <w:rFonts w:asciiTheme="minorHAnsi" w:hAnsiTheme="minorHAnsi" w:cstheme="minorHAnsi"/>
                <w:sz w:val="20"/>
                <w:szCs w:val="20"/>
              </w:rPr>
            </w:pPr>
          </w:p>
          <w:p w14:paraId="5C5A5492" w14:textId="77777777" w:rsidR="000575DE" w:rsidRPr="00113EA2" w:rsidRDefault="000575DE" w:rsidP="000575DE">
            <w:pPr>
              <w:spacing w:line="276" w:lineRule="auto"/>
              <w:jc w:val="both"/>
              <w:rPr>
                <w:rFonts w:asciiTheme="minorHAnsi" w:hAnsiTheme="minorHAnsi" w:cstheme="minorHAnsi"/>
                <w:sz w:val="20"/>
                <w:szCs w:val="20"/>
              </w:rPr>
            </w:pPr>
          </w:p>
          <w:p w14:paraId="106B4EFE" w14:textId="77777777" w:rsidR="000575DE" w:rsidRPr="00113EA2" w:rsidRDefault="000575DE" w:rsidP="000575DE">
            <w:pPr>
              <w:spacing w:line="276" w:lineRule="auto"/>
              <w:jc w:val="both"/>
              <w:rPr>
                <w:rFonts w:asciiTheme="minorHAnsi" w:hAnsiTheme="minorHAnsi" w:cstheme="minorHAnsi"/>
                <w:sz w:val="20"/>
                <w:szCs w:val="20"/>
              </w:rPr>
            </w:pPr>
          </w:p>
          <w:p w14:paraId="7FC2139A" w14:textId="77777777" w:rsidR="000575DE" w:rsidRPr="00113EA2" w:rsidRDefault="000575DE" w:rsidP="000575DE">
            <w:pPr>
              <w:spacing w:line="276" w:lineRule="auto"/>
              <w:ind w:firstLine="720"/>
              <w:jc w:val="both"/>
              <w:rPr>
                <w:rFonts w:asciiTheme="minorHAnsi" w:hAnsiTheme="minorHAnsi" w:cstheme="minorHAnsi"/>
                <w:sz w:val="20"/>
                <w:szCs w:val="20"/>
              </w:rPr>
            </w:pPr>
          </w:p>
          <w:p w14:paraId="5376F707" w14:textId="77777777" w:rsidR="000575DE" w:rsidRPr="00113EA2" w:rsidRDefault="000575DE" w:rsidP="000575DE">
            <w:pPr>
              <w:spacing w:line="276" w:lineRule="auto"/>
              <w:jc w:val="both"/>
              <w:rPr>
                <w:rFonts w:asciiTheme="minorHAnsi" w:hAnsiTheme="minorHAnsi" w:cstheme="minorHAnsi"/>
                <w:sz w:val="20"/>
                <w:szCs w:val="20"/>
              </w:rPr>
            </w:pPr>
          </w:p>
        </w:tc>
        <w:tc>
          <w:tcPr>
            <w:tcW w:w="5524" w:type="dxa"/>
          </w:tcPr>
          <w:p w14:paraId="15EF9998"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Ensure access to the ground floor facilities for all children with protected characteristics and ensure adjustments made are reasonable and timely.</w:t>
            </w:r>
          </w:p>
          <w:p w14:paraId="23E40BBA"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p w14:paraId="7EA29830" w14:textId="77777777" w:rsidR="000575DE"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 xml:space="preserve">Establish Risk Assessment for children who develop a mobility issue to identify any issues with accessing school buildings and fire and evacuation arrangements. </w:t>
            </w:r>
          </w:p>
          <w:p w14:paraId="4FC92676" w14:textId="23FBCD4E"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tc>
        <w:tc>
          <w:tcPr>
            <w:tcW w:w="1417" w:type="dxa"/>
          </w:tcPr>
          <w:p w14:paraId="72D55AC0"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SLT</w:t>
            </w:r>
          </w:p>
          <w:p w14:paraId="7E076870"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SBM</w:t>
            </w:r>
          </w:p>
        </w:tc>
        <w:tc>
          <w:tcPr>
            <w:tcW w:w="1183" w:type="dxa"/>
          </w:tcPr>
          <w:p w14:paraId="7D3E9814"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When needed.</w:t>
            </w:r>
          </w:p>
        </w:tc>
        <w:tc>
          <w:tcPr>
            <w:tcW w:w="3394" w:type="dxa"/>
          </w:tcPr>
          <w:p w14:paraId="655D4028"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Ground floor fully accessible.</w:t>
            </w:r>
          </w:p>
          <w:p w14:paraId="45733957"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p w14:paraId="706B8D47"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Risk assessments established.</w:t>
            </w:r>
          </w:p>
          <w:p w14:paraId="6917D25A"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p w14:paraId="51EDC6BF"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tc>
      </w:tr>
      <w:tr w:rsidR="000575DE" w:rsidRPr="00113EA2" w14:paraId="1A61242C" w14:textId="77777777" w:rsidTr="00D131D1">
        <w:trPr>
          <w:trHeight w:val="352"/>
        </w:trPr>
        <w:tc>
          <w:tcPr>
            <w:tcW w:w="15191" w:type="dxa"/>
            <w:gridSpan w:val="5"/>
            <w:shd w:val="clear" w:color="auto" w:fill="9CC2E5" w:themeFill="accent1" w:themeFillTint="99"/>
          </w:tcPr>
          <w:p w14:paraId="099B0024" w14:textId="77777777" w:rsidR="000575DE" w:rsidRPr="00113EA2" w:rsidRDefault="000575DE" w:rsidP="000575DE">
            <w:pPr>
              <w:spacing w:line="276" w:lineRule="auto"/>
              <w:jc w:val="both"/>
              <w:rPr>
                <w:rFonts w:asciiTheme="minorHAnsi" w:hAnsiTheme="minorHAnsi" w:cstheme="minorHAnsi"/>
                <w:b/>
                <w:color w:val="000000" w:themeColor="text1"/>
                <w:sz w:val="20"/>
                <w:szCs w:val="20"/>
                <w:highlight w:val="yellow"/>
              </w:rPr>
            </w:pPr>
            <w:r w:rsidRPr="00113EA2">
              <w:rPr>
                <w:rFonts w:asciiTheme="minorHAnsi" w:hAnsiTheme="minorHAnsi" w:cstheme="minorHAnsi"/>
                <w:b/>
                <w:color w:val="000000" w:themeColor="text1"/>
                <w:sz w:val="20"/>
                <w:szCs w:val="20"/>
              </w:rPr>
              <w:t>Welfare, Health and Safety of Pupils</w:t>
            </w:r>
          </w:p>
        </w:tc>
      </w:tr>
      <w:tr w:rsidR="000575DE" w:rsidRPr="00113EA2" w14:paraId="1298260F" w14:textId="77777777" w:rsidTr="0003334B">
        <w:trPr>
          <w:trHeight w:val="421"/>
        </w:trPr>
        <w:tc>
          <w:tcPr>
            <w:tcW w:w="3673" w:type="dxa"/>
            <w:vAlign w:val="center"/>
          </w:tcPr>
          <w:p w14:paraId="1BB55D37"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hAnsiTheme="minorHAnsi" w:cstheme="minorHAnsi"/>
                <w:b/>
                <w:color w:val="000000" w:themeColor="text1"/>
                <w:sz w:val="20"/>
                <w:szCs w:val="20"/>
              </w:rPr>
              <w:t>Equality Objective</w:t>
            </w:r>
          </w:p>
        </w:tc>
        <w:tc>
          <w:tcPr>
            <w:tcW w:w="5524" w:type="dxa"/>
            <w:vAlign w:val="center"/>
          </w:tcPr>
          <w:p w14:paraId="17C5C76C"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hAnsiTheme="minorHAnsi" w:cstheme="minorHAnsi"/>
                <w:b/>
                <w:color w:val="000000" w:themeColor="text1"/>
                <w:sz w:val="20"/>
                <w:szCs w:val="20"/>
              </w:rPr>
              <w:t>Action</w:t>
            </w:r>
          </w:p>
        </w:tc>
        <w:tc>
          <w:tcPr>
            <w:tcW w:w="1417" w:type="dxa"/>
            <w:vAlign w:val="center"/>
          </w:tcPr>
          <w:p w14:paraId="198035CE"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b/>
                <w:color w:val="000000" w:themeColor="text1"/>
                <w:sz w:val="20"/>
                <w:szCs w:val="20"/>
              </w:rPr>
              <w:t>Lead</w:t>
            </w:r>
          </w:p>
        </w:tc>
        <w:tc>
          <w:tcPr>
            <w:tcW w:w="1183" w:type="dxa"/>
            <w:vAlign w:val="center"/>
          </w:tcPr>
          <w:p w14:paraId="669CE2D2"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b/>
                <w:color w:val="000000" w:themeColor="text1"/>
                <w:sz w:val="20"/>
                <w:szCs w:val="20"/>
                <w:highlight w:val="yellow"/>
              </w:rPr>
              <w:t>Intended Completion Date</w:t>
            </w:r>
          </w:p>
        </w:tc>
        <w:tc>
          <w:tcPr>
            <w:tcW w:w="3394" w:type="dxa"/>
            <w:vAlign w:val="center"/>
          </w:tcPr>
          <w:p w14:paraId="2BB67AF7"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b/>
                <w:color w:val="000000" w:themeColor="text1"/>
                <w:sz w:val="20"/>
                <w:szCs w:val="20"/>
              </w:rPr>
              <w:t>Success Criteria</w:t>
            </w:r>
          </w:p>
        </w:tc>
      </w:tr>
      <w:tr w:rsidR="000575DE" w:rsidRPr="00113EA2" w14:paraId="7F6E3888" w14:textId="77777777" w:rsidTr="0003334B">
        <w:trPr>
          <w:trHeight w:val="1695"/>
        </w:trPr>
        <w:tc>
          <w:tcPr>
            <w:tcW w:w="3673" w:type="dxa"/>
          </w:tcPr>
          <w:p w14:paraId="71F8B622"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To provide opportunity for pupils to develop their mental wellbeing.</w:t>
            </w:r>
          </w:p>
        </w:tc>
        <w:tc>
          <w:tcPr>
            <w:tcW w:w="5524" w:type="dxa"/>
          </w:tcPr>
          <w:p w14:paraId="6D702864" w14:textId="3469F069"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Curriculum to develop pupils’ ability to look after their mental wellbeing</w:t>
            </w:r>
          </w:p>
        </w:tc>
        <w:tc>
          <w:tcPr>
            <w:tcW w:w="1417" w:type="dxa"/>
          </w:tcPr>
          <w:p w14:paraId="3831B9D0"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p w14:paraId="2B31CAD9" w14:textId="5CA814AA"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DHead</w:t>
            </w:r>
          </w:p>
        </w:tc>
        <w:tc>
          <w:tcPr>
            <w:tcW w:w="1183" w:type="dxa"/>
          </w:tcPr>
          <w:p w14:paraId="303FB9B5" w14:textId="408BE01C"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July 2024</w:t>
            </w:r>
          </w:p>
        </w:tc>
        <w:tc>
          <w:tcPr>
            <w:tcW w:w="3394" w:type="dxa"/>
          </w:tcPr>
          <w:p w14:paraId="5953D063" w14:textId="6DF4AFB4"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 xml:space="preserve">Children will be supported and taught to have the necessary skills develop mental wellbeing </w:t>
            </w:r>
          </w:p>
        </w:tc>
      </w:tr>
      <w:tr w:rsidR="000575DE" w:rsidRPr="00113EA2" w14:paraId="57F9BC27" w14:textId="77777777" w:rsidTr="0003334B">
        <w:trPr>
          <w:trHeight w:val="539"/>
        </w:trPr>
        <w:tc>
          <w:tcPr>
            <w:tcW w:w="3673" w:type="dxa"/>
          </w:tcPr>
          <w:p w14:paraId="427BC00D"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Ensure effective provision for health care and medication provision.</w:t>
            </w:r>
          </w:p>
        </w:tc>
        <w:tc>
          <w:tcPr>
            <w:tcW w:w="5524" w:type="dxa"/>
          </w:tcPr>
          <w:p w14:paraId="20839C4D"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 xml:space="preserve">Review/Update medical procedures. </w:t>
            </w:r>
          </w:p>
          <w:p w14:paraId="740FE6D3"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Review of Administration of Medication Procedures.</w:t>
            </w:r>
          </w:p>
          <w:p w14:paraId="0DD94512" w14:textId="5C6A648F"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Full review and audit of medical resources.</w:t>
            </w:r>
          </w:p>
        </w:tc>
        <w:tc>
          <w:tcPr>
            <w:tcW w:w="1417" w:type="dxa"/>
          </w:tcPr>
          <w:p w14:paraId="633B8B9E"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p w14:paraId="7E68228F"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SBM</w:t>
            </w:r>
          </w:p>
          <w:p w14:paraId="7C02B2F2"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tc>
        <w:tc>
          <w:tcPr>
            <w:tcW w:w="1183" w:type="dxa"/>
          </w:tcPr>
          <w:p w14:paraId="0E97D671"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September 2024</w:t>
            </w:r>
          </w:p>
        </w:tc>
        <w:tc>
          <w:tcPr>
            <w:tcW w:w="3394" w:type="dxa"/>
          </w:tcPr>
          <w:p w14:paraId="720A6F82"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Effective procedures in place.</w:t>
            </w:r>
          </w:p>
          <w:p w14:paraId="1564D2DA"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Medical audit completed with next steps established.</w:t>
            </w:r>
          </w:p>
        </w:tc>
      </w:tr>
      <w:tr w:rsidR="000575DE" w:rsidRPr="00113EA2" w14:paraId="20542E01" w14:textId="77777777" w:rsidTr="0003334B">
        <w:trPr>
          <w:trHeight w:val="1138"/>
        </w:trPr>
        <w:tc>
          <w:tcPr>
            <w:tcW w:w="3673" w:type="dxa"/>
          </w:tcPr>
          <w:p w14:paraId="3A63B786"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Ensure the school can protect and support children with allergies as practicably as possible.</w:t>
            </w:r>
          </w:p>
        </w:tc>
        <w:tc>
          <w:tcPr>
            <w:tcW w:w="5524" w:type="dxa"/>
          </w:tcPr>
          <w:p w14:paraId="1E846A6C"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To review procedures on allergy management within the school.</w:t>
            </w:r>
          </w:p>
          <w:p w14:paraId="58F3636F"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p>
          <w:p w14:paraId="0C3A8DFE"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Update staff training and emergency procedures.</w:t>
            </w:r>
          </w:p>
          <w:p w14:paraId="3D65F5A2"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p>
          <w:p w14:paraId="0B8D0FB6"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Establish Risk Assessments for children with severe allergies.</w:t>
            </w:r>
          </w:p>
          <w:p w14:paraId="3DA07403"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p>
        </w:tc>
        <w:tc>
          <w:tcPr>
            <w:tcW w:w="1417" w:type="dxa"/>
          </w:tcPr>
          <w:p w14:paraId="4F8F6816"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p w14:paraId="4B98FB65"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SBM</w:t>
            </w:r>
          </w:p>
          <w:p w14:paraId="46F11EA5"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tc>
        <w:tc>
          <w:tcPr>
            <w:tcW w:w="1183" w:type="dxa"/>
          </w:tcPr>
          <w:p w14:paraId="2B316853"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September 2024</w:t>
            </w:r>
          </w:p>
        </w:tc>
        <w:tc>
          <w:tcPr>
            <w:tcW w:w="3394" w:type="dxa"/>
          </w:tcPr>
          <w:p w14:paraId="217BFD77"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Staff confidence increased and procedures understood by all.</w:t>
            </w:r>
          </w:p>
          <w:p w14:paraId="2CB77262"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p w14:paraId="14ABDD44"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Risk assessments completed for identified children.</w:t>
            </w:r>
          </w:p>
        </w:tc>
      </w:tr>
      <w:tr w:rsidR="000575DE" w:rsidRPr="00113EA2" w14:paraId="2A9453F8" w14:textId="77777777" w:rsidTr="0003334B">
        <w:trPr>
          <w:trHeight w:val="1138"/>
        </w:trPr>
        <w:tc>
          <w:tcPr>
            <w:tcW w:w="3673" w:type="dxa"/>
          </w:tcPr>
          <w:p w14:paraId="5875ADF6"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hAnsiTheme="minorHAnsi" w:cstheme="minorHAnsi"/>
                <w:sz w:val="20"/>
                <w:szCs w:val="20"/>
              </w:rPr>
              <w:t>Health and Safety training for all staff as part of initial induction or as required.</w:t>
            </w:r>
          </w:p>
        </w:tc>
        <w:tc>
          <w:tcPr>
            <w:tcW w:w="5524" w:type="dxa"/>
          </w:tcPr>
          <w:p w14:paraId="359F88CA" w14:textId="77777777" w:rsidR="000575DE" w:rsidRPr="00113EA2" w:rsidRDefault="000575DE" w:rsidP="000575DE">
            <w:pPr>
              <w:autoSpaceDE w:val="0"/>
              <w:autoSpaceDN w:val="0"/>
              <w:adjustRightInd w:val="0"/>
              <w:spacing w:line="276" w:lineRule="auto"/>
              <w:jc w:val="both"/>
              <w:rPr>
                <w:rFonts w:asciiTheme="minorHAnsi" w:hAnsiTheme="minorHAnsi" w:cstheme="minorHAnsi"/>
                <w:sz w:val="20"/>
                <w:szCs w:val="20"/>
              </w:rPr>
            </w:pPr>
            <w:r w:rsidRPr="00113EA2">
              <w:rPr>
                <w:rFonts w:asciiTheme="minorHAnsi" w:hAnsiTheme="minorHAnsi" w:cstheme="minorHAnsi"/>
                <w:sz w:val="20"/>
                <w:szCs w:val="20"/>
              </w:rPr>
              <w:t>Set of training programmes through providers.</w:t>
            </w:r>
          </w:p>
          <w:p w14:paraId="444F7FBB" w14:textId="77777777" w:rsidR="000575DE" w:rsidRPr="00113EA2" w:rsidRDefault="000575DE" w:rsidP="000575DE">
            <w:pPr>
              <w:autoSpaceDE w:val="0"/>
              <w:autoSpaceDN w:val="0"/>
              <w:adjustRightInd w:val="0"/>
              <w:spacing w:line="276" w:lineRule="auto"/>
              <w:jc w:val="both"/>
              <w:rPr>
                <w:rFonts w:asciiTheme="minorHAnsi" w:eastAsia="Calibri" w:hAnsiTheme="minorHAnsi" w:cstheme="minorHAnsi"/>
                <w:color w:val="000000" w:themeColor="text1"/>
                <w:sz w:val="20"/>
                <w:szCs w:val="20"/>
              </w:rPr>
            </w:pPr>
          </w:p>
          <w:p w14:paraId="38E3F450" w14:textId="77777777" w:rsidR="000575DE" w:rsidRPr="00113EA2" w:rsidRDefault="000575DE" w:rsidP="000575DE">
            <w:pPr>
              <w:autoSpaceDE w:val="0"/>
              <w:autoSpaceDN w:val="0"/>
              <w:adjustRightInd w:val="0"/>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 xml:space="preserve">All staff to complete online or site-based training in Health and Safety, including Fire-safety. </w:t>
            </w:r>
          </w:p>
          <w:p w14:paraId="1C207090"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p>
        </w:tc>
        <w:tc>
          <w:tcPr>
            <w:tcW w:w="1417" w:type="dxa"/>
          </w:tcPr>
          <w:p w14:paraId="238B1370"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p w14:paraId="29758256"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SBM</w:t>
            </w:r>
          </w:p>
          <w:p w14:paraId="1C15DE22"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p w14:paraId="0DF77D5F"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tc>
        <w:tc>
          <w:tcPr>
            <w:tcW w:w="1183" w:type="dxa"/>
          </w:tcPr>
          <w:p w14:paraId="6A914FC5"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Ongoing</w:t>
            </w:r>
          </w:p>
        </w:tc>
        <w:tc>
          <w:tcPr>
            <w:tcW w:w="3394" w:type="dxa"/>
          </w:tcPr>
          <w:p w14:paraId="63AE237D"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sz w:val="20"/>
                <w:szCs w:val="20"/>
              </w:rPr>
              <w:t>All staff will receive set package of H&amp;S training which will equip them for working with children successfully.</w:t>
            </w:r>
          </w:p>
        </w:tc>
      </w:tr>
      <w:tr w:rsidR="000575DE" w:rsidRPr="00113EA2" w14:paraId="1CFAFCE8" w14:textId="77777777" w:rsidTr="0003334B">
        <w:trPr>
          <w:trHeight w:val="1138"/>
        </w:trPr>
        <w:tc>
          <w:tcPr>
            <w:tcW w:w="3673" w:type="dxa"/>
          </w:tcPr>
          <w:p w14:paraId="1766179B"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Ensure medical information for specified children is clearly disseminated to required staff for school or off-site activities.</w:t>
            </w:r>
          </w:p>
        </w:tc>
        <w:tc>
          <w:tcPr>
            <w:tcW w:w="5524" w:type="dxa"/>
          </w:tcPr>
          <w:p w14:paraId="42A445DD"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Review how medical info is initially sought/received and coordinated and who is in charge of keeping track.</w:t>
            </w:r>
          </w:p>
          <w:p w14:paraId="3318FDBC"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p>
          <w:p w14:paraId="60CAF5F4" w14:textId="77777777" w:rsidR="000575DE" w:rsidRPr="00113EA2" w:rsidRDefault="000575DE" w:rsidP="000575DE">
            <w:pPr>
              <w:spacing w:line="276" w:lineRule="auto"/>
              <w:ind w:left="-50"/>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 xml:space="preserve">Information on specific children, including nut allergy sufferers, asthmatics and diabetes to be disseminated. </w:t>
            </w:r>
          </w:p>
          <w:p w14:paraId="654A779E"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p>
          <w:p w14:paraId="74DBCA67"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EpiPen training for all staff.</w:t>
            </w:r>
          </w:p>
          <w:p w14:paraId="2EF0C1BD"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p>
          <w:p w14:paraId="29FFB4C4" w14:textId="3B7C6AB9"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Liaison with parents to formulate action plans. Risk assessments carried out for the activity.</w:t>
            </w:r>
          </w:p>
        </w:tc>
        <w:tc>
          <w:tcPr>
            <w:tcW w:w="1417" w:type="dxa"/>
          </w:tcPr>
          <w:p w14:paraId="51C68A9C"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eastAsia="Calibri" w:hAnsiTheme="minorHAnsi" w:cstheme="minorHAnsi"/>
                <w:color w:val="000000" w:themeColor="text1"/>
                <w:sz w:val="20"/>
                <w:szCs w:val="20"/>
              </w:rPr>
              <w:t>Headteacher</w:t>
            </w:r>
          </w:p>
          <w:p w14:paraId="48C0607B"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SBM</w:t>
            </w:r>
          </w:p>
        </w:tc>
        <w:tc>
          <w:tcPr>
            <w:tcW w:w="1183" w:type="dxa"/>
          </w:tcPr>
          <w:p w14:paraId="17423869"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September 2024</w:t>
            </w:r>
          </w:p>
        </w:tc>
        <w:tc>
          <w:tcPr>
            <w:tcW w:w="3394" w:type="dxa"/>
          </w:tcPr>
          <w:p w14:paraId="627AD2EF"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 xml:space="preserve">Staff will be fully aware of the medical needs of each pupil and will feel confident to care for their needs. </w:t>
            </w:r>
          </w:p>
        </w:tc>
      </w:tr>
      <w:tr w:rsidR="000575DE" w:rsidRPr="00113EA2" w14:paraId="6AF2876B" w14:textId="77777777" w:rsidTr="0003334B">
        <w:trPr>
          <w:trHeight w:val="397"/>
        </w:trPr>
        <w:tc>
          <w:tcPr>
            <w:tcW w:w="15191" w:type="dxa"/>
            <w:gridSpan w:val="5"/>
            <w:shd w:val="clear" w:color="auto" w:fill="9CC2E5" w:themeFill="accent1" w:themeFillTint="99"/>
          </w:tcPr>
          <w:p w14:paraId="0221EFA0" w14:textId="77777777" w:rsidR="000575DE" w:rsidRPr="00113EA2" w:rsidRDefault="000575DE" w:rsidP="000575DE">
            <w:pPr>
              <w:tabs>
                <w:tab w:val="left" w:pos="6279"/>
              </w:tabs>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b/>
                <w:color w:val="000000" w:themeColor="text1"/>
                <w:sz w:val="20"/>
                <w:szCs w:val="20"/>
                <w:shd w:val="clear" w:color="auto" w:fill="9CC2E5" w:themeFill="accent1" w:themeFillTint="99"/>
              </w:rPr>
              <w:t>Staff Training</w:t>
            </w:r>
          </w:p>
        </w:tc>
      </w:tr>
      <w:tr w:rsidR="000575DE" w:rsidRPr="00113EA2" w14:paraId="52D605DD" w14:textId="77777777" w:rsidTr="0003334B">
        <w:trPr>
          <w:trHeight w:val="845"/>
        </w:trPr>
        <w:tc>
          <w:tcPr>
            <w:tcW w:w="3673" w:type="dxa"/>
            <w:vAlign w:val="center"/>
          </w:tcPr>
          <w:p w14:paraId="7541F9D9"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b/>
                <w:color w:val="000000" w:themeColor="text1"/>
                <w:sz w:val="20"/>
                <w:szCs w:val="20"/>
              </w:rPr>
              <w:t>Equality Objective</w:t>
            </w:r>
          </w:p>
        </w:tc>
        <w:tc>
          <w:tcPr>
            <w:tcW w:w="5524" w:type="dxa"/>
            <w:vAlign w:val="center"/>
          </w:tcPr>
          <w:p w14:paraId="7F1AF2D6"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b/>
                <w:color w:val="000000" w:themeColor="text1"/>
                <w:sz w:val="20"/>
                <w:szCs w:val="20"/>
              </w:rPr>
              <w:t>Action</w:t>
            </w:r>
          </w:p>
        </w:tc>
        <w:tc>
          <w:tcPr>
            <w:tcW w:w="1417" w:type="dxa"/>
            <w:vAlign w:val="center"/>
          </w:tcPr>
          <w:p w14:paraId="47E3096E" w14:textId="77777777" w:rsidR="000575DE" w:rsidRPr="00113EA2" w:rsidRDefault="000575DE" w:rsidP="000575DE">
            <w:pPr>
              <w:spacing w:line="276" w:lineRule="auto"/>
              <w:jc w:val="both"/>
              <w:rPr>
                <w:rFonts w:asciiTheme="minorHAnsi" w:eastAsia="Calibri" w:hAnsiTheme="minorHAnsi" w:cstheme="minorHAnsi"/>
                <w:color w:val="000000" w:themeColor="text1"/>
                <w:sz w:val="20"/>
                <w:szCs w:val="20"/>
              </w:rPr>
            </w:pPr>
            <w:r w:rsidRPr="00113EA2">
              <w:rPr>
                <w:rFonts w:asciiTheme="minorHAnsi" w:hAnsiTheme="minorHAnsi" w:cstheme="minorHAnsi"/>
                <w:b/>
                <w:color w:val="000000" w:themeColor="text1"/>
                <w:sz w:val="20"/>
                <w:szCs w:val="20"/>
              </w:rPr>
              <w:t>Lead</w:t>
            </w:r>
          </w:p>
        </w:tc>
        <w:tc>
          <w:tcPr>
            <w:tcW w:w="1183" w:type="dxa"/>
            <w:vAlign w:val="center"/>
          </w:tcPr>
          <w:p w14:paraId="6BEDAD61" w14:textId="77777777" w:rsidR="000575DE" w:rsidRPr="00113EA2" w:rsidRDefault="000575DE" w:rsidP="000575DE">
            <w:pPr>
              <w:autoSpaceDE w:val="0"/>
              <w:autoSpaceDN w:val="0"/>
              <w:adjustRightInd w:val="0"/>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b/>
                <w:color w:val="000000" w:themeColor="text1"/>
                <w:sz w:val="20"/>
                <w:szCs w:val="20"/>
                <w:highlight w:val="yellow"/>
              </w:rPr>
              <w:t>Intended Completion Date</w:t>
            </w:r>
          </w:p>
        </w:tc>
        <w:tc>
          <w:tcPr>
            <w:tcW w:w="3394" w:type="dxa"/>
            <w:vAlign w:val="center"/>
          </w:tcPr>
          <w:p w14:paraId="18215C13"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b/>
                <w:color w:val="000000" w:themeColor="text1"/>
                <w:sz w:val="20"/>
                <w:szCs w:val="20"/>
              </w:rPr>
              <w:t>Success Criteria</w:t>
            </w:r>
          </w:p>
        </w:tc>
      </w:tr>
      <w:tr w:rsidR="000575DE" w:rsidRPr="00113EA2" w14:paraId="3449EA0B" w14:textId="77777777" w:rsidTr="0003334B">
        <w:trPr>
          <w:trHeight w:val="540"/>
        </w:trPr>
        <w:tc>
          <w:tcPr>
            <w:tcW w:w="3673" w:type="dxa"/>
            <w:vMerge w:val="restart"/>
            <w:shd w:val="clear" w:color="auto" w:fill="FFFFFF" w:themeFill="background1"/>
          </w:tcPr>
          <w:p w14:paraId="77ABDBA1" w14:textId="043A1ECD"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Ensure all staff have up-to-date training on how to identify and support pupils with autism</w:t>
            </w:r>
          </w:p>
        </w:tc>
        <w:tc>
          <w:tcPr>
            <w:tcW w:w="5524" w:type="dxa"/>
            <w:shd w:val="clear" w:color="auto" w:fill="FFFFFF" w:themeFill="background1"/>
          </w:tcPr>
          <w:p w14:paraId="1715A25B"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Mental Health and Wellbeing</w:t>
            </w:r>
          </w:p>
        </w:tc>
        <w:tc>
          <w:tcPr>
            <w:tcW w:w="1417" w:type="dxa"/>
            <w:shd w:val="clear" w:color="auto" w:fill="FFFFFF" w:themeFill="background1"/>
          </w:tcPr>
          <w:p w14:paraId="34024212" w14:textId="48BA7AE1"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Mental Health Lead</w:t>
            </w:r>
          </w:p>
          <w:p w14:paraId="55AD6B2E"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tc>
        <w:tc>
          <w:tcPr>
            <w:tcW w:w="1183" w:type="dxa"/>
            <w:shd w:val="clear" w:color="auto" w:fill="FFFFFF" w:themeFill="background1"/>
          </w:tcPr>
          <w:p w14:paraId="78F597DA" w14:textId="26F13B7E"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 xml:space="preserve">July </w:t>
            </w:r>
            <w:r>
              <w:rPr>
                <w:rFonts w:asciiTheme="minorHAnsi" w:hAnsiTheme="minorHAnsi" w:cstheme="minorHAnsi"/>
                <w:color w:val="000000" w:themeColor="text1"/>
                <w:sz w:val="20"/>
                <w:szCs w:val="20"/>
                <w:highlight w:val="yellow"/>
              </w:rPr>
              <w:t>2026</w:t>
            </w:r>
          </w:p>
        </w:tc>
        <w:tc>
          <w:tcPr>
            <w:tcW w:w="3394" w:type="dxa"/>
            <w:shd w:val="clear" w:color="auto" w:fill="FFFFFF" w:themeFill="background1"/>
          </w:tcPr>
          <w:p w14:paraId="00CF85BA"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Staff have confidence in identifying and supporting pupils with mental health issues.</w:t>
            </w:r>
          </w:p>
        </w:tc>
      </w:tr>
      <w:tr w:rsidR="000575DE" w:rsidRPr="00113EA2" w14:paraId="460D96BE" w14:textId="77777777" w:rsidTr="0003334B">
        <w:trPr>
          <w:trHeight w:val="627"/>
        </w:trPr>
        <w:tc>
          <w:tcPr>
            <w:tcW w:w="3673" w:type="dxa"/>
            <w:vMerge/>
            <w:shd w:val="clear" w:color="auto" w:fill="FFFFFF" w:themeFill="background1"/>
          </w:tcPr>
          <w:p w14:paraId="12A467B0"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tc>
        <w:tc>
          <w:tcPr>
            <w:tcW w:w="5524" w:type="dxa"/>
            <w:shd w:val="clear" w:color="auto" w:fill="FFFFFF" w:themeFill="background1"/>
          </w:tcPr>
          <w:p w14:paraId="482A990D" w14:textId="330D6F3A"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Behaviour Management (</w:t>
            </w:r>
            <w:r>
              <w:rPr>
                <w:rFonts w:asciiTheme="minorHAnsi" w:hAnsiTheme="minorHAnsi" w:cstheme="minorHAnsi"/>
                <w:color w:val="000000" w:themeColor="text1"/>
                <w:sz w:val="20"/>
                <w:szCs w:val="20"/>
              </w:rPr>
              <w:t>Team Teach</w:t>
            </w:r>
            <w:r w:rsidRPr="00113EA2">
              <w:rPr>
                <w:rFonts w:asciiTheme="minorHAnsi" w:hAnsiTheme="minorHAnsi" w:cstheme="minorHAnsi"/>
                <w:color w:val="000000" w:themeColor="text1"/>
                <w:sz w:val="20"/>
                <w:szCs w:val="20"/>
              </w:rPr>
              <w:t>)</w:t>
            </w:r>
          </w:p>
        </w:tc>
        <w:tc>
          <w:tcPr>
            <w:tcW w:w="1417" w:type="dxa"/>
            <w:shd w:val="clear" w:color="auto" w:fill="FFFFFF" w:themeFill="background1"/>
          </w:tcPr>
          <w:p w14:paraId="253E5C35"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tc>
        <w:tc>
          <w:tcPr>
            <w:tcW w:w="1183" w:type="dxa"/>
            <w:shd w:val="clear" w:color="auto" w:fill="FFFFFF" w:themeFill="background1"/>
          </w:tcPr>
          <w:p w14:paraId="64641C31"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Dec 2024</w:t>
            </w:r>
          </w:p>
          <w:p w14:paraId="6F9A73D1"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Ongoing</w:t>
            </w:r>
          </w:p>
          <w:p w14:paraId="135A07F9"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(termly)</w:t>
            </w:r>
          </w:p>
        </w:tc>
        <w:tc>
          <w:tcPr>
            <w:tcW w:w="3394" w:type="dxa"/>
            <w:shd w:val="clear" w:color="auto" w:fill="FFFFFF" w:themeFill="background1"/>
          </w:tcPr>
          <w:p w14:paraId="7FF0966C"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Staff have confidence in managing pupils’ behaviour.</w:t>
            </w:r>
          </w:p>
          <w:p w14:paraId="4BC7AB90"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Low-level behaviour incidences are rare.</w:t>
            </w:r>
          </w:p>
        </w:tc>
      </w:tr>
      <w:tr w:rsidR="000575DE" w:rsidRPr="00113EA2" w14:paraId="21F80081" w14:textId="77777777" w:rsidTr="0003334B">
        <w:trPr>
          <w:trHeight w:val="627"/>
        </w:trPr>
        <w:tc>
          <w:tcPr>
            <w:tcW w:w="3673" w:type="dxa"/>
            <w:vMerge/>
            <w:shd w:val="clear" w:color="auto" w:fill="FFFFFF" w:themeFill="background1"/>
          </w:tcPr>
          <w:p w14:paraId="125CD24A"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tc>
        <w:tc>
          <w:tcPr>
            <w:tcW w:w="5524" w:type="dxa"/>
            <w:shd w:val="clear" w:color="auto" w:fill="FFFFFF" w:themeFill="background1"/>
          </w:tcPr>
          <w:p w14:paraId="0DFC1D81" w14:textId="5BE2E7A2"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SCERTS</w:t>
            </w:r>
          </w:p>
        </w:tc>
        <w:tc>
          <w:tcPr>
            <w:tcW w:w="1417" w:type="dxa"/>
            <w:shd w:val="clear" w:color="auto" w:fill="FFFFFF" w:themeFill="background1"/>
          </w:tcPr>
          <w:p w14:paraId="1C048F52"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Deputy</w:t>
            </w:r>
          </w:p>
          <w:p w14:paraId="75FAEBC4"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tc>
        <w:tc>
          <w:tcPr>
            <w:tcW w:w="1183" w:type="dxa"/>
            <w:shd w:val="clear" w:color="auto" w:fill="FFFFFF" w:themeFill="background1"/>
          </w:tcPr>
          <w:p w14:paraId="3633BA23" w14:textId="5816AC3D"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 xml:space="preserve">July </w:t>
            </w:r>
            <w:r>
              <w:rPr>
                <w:rFonts w:asciiTheme="minorHAnsi" w:hAnsiTheme="minorHAnsi" w:cstheme="minorHAnsi"/>
                <w:color w:val="000000" w:themeColor="text1"/>
                <w:sz w:val="20"/>
                <w:szCs w:val="20"/>
                <w:highlight w:val="yellow"/>
              </w:rPr>
              <w:t>2026</w:t>
            </w:r>
          </w:p>
        </w:tc>
        <w:tc>
          <w:tcPr>
            <w:tcW w:w="3394" w:type="dxa"/>
            <w:shd w:val="clear" w:color="auto" w:fill="FFFFFF" w:themeFill="background1"/>
          </w:tcPr>
          <w:p w14:paraId="797894F9" w14:textId="1F0CE08E"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Staff have confidence in using the SCERTS framework</w:t>
            </w:r>
          </w:p>
        </w:tc>
      </w:tr>
      <w:tr w:rsidR="000575DE" w:rsidRPr="00113EA2" w14:paraId="3CE868B9" w14:textId="77777777" w:rsidTr="0003334B">
        <w:trPr>
          <w:trHeight w:val="627"/>
        </w:trPr>
        <w:tc>
          <w:tcPr>
            <w:tcW w:w="3673" w:type="dxa"/>
            <w:vMerge/>
            <w:shd w:val="clear" w:color="auto" w:fill="FFFFFF" w:themeFill="background1"/>
          </w:tcPr>
          <w:p w14:paraId="42382C01"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p>
        </w:tc>
        <w:tc>
          <w:tcPr>
            <w:tcW w:w="5524" w:type="dxa"/>
            <w:shd w:val="clear" w:color="auto" w:fill="FFFFFF" w:themeFill="background1"/>
          </w:tcPr>
          <w:p w14:paraId="6CE1723C" w14:textId="622257ED"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Equals curriculum</w:t>
            </w:r>
          </w:p>
        </w:tc>
        <w:tc>
          <w:tcPr>
            <w:tcW w:w="1417" w:type="dxa"/>
            <w:shd w:val="clear" w:color="auto" w:fill="FFFFFF" w:themeFill="background1"/>
          </w:tcPr>
          <w:p w14:paraId="1FE862E8"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Deputy</w:t>
            </w:r>
          </w:p>
          <w:p w14:paraId="3127228B" w14:textId="77777777"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Headteacher</w:t>
            </w:r>
          </w:p>
        </w:tc>
        <w:tc>
          <w:tcPr>
            <w:tcW w:w="1183" w:type="dxa"/>
            <w:shd w:val="clear" w:color="auto" w:fill="FFFFFF" w:themeFill="background1"/>
          </w:tcPr>
          <w:p w14:paraId="4564F42E"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Oct 2024</w:t>
            </w:r>
          </w:p>
          <w:p w14:paraId="4CF85FB4"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Ongoing</w:t>
            </w:r>
          </w:p>
          <w:p w14:paraId="6F7C51CE" w14:textId="77777777" w:rsidR="000575DE" w:rsidRPr="00113EA2" w:rsidRDefault="000575DE" w:rsidP="000575DE">
            <w:pPr>
              <w:spacing w:line="276" w:lineRule="auto"/>
              <w:jc w:val="both"/>
              <w:rPr>
                <w:rFonts w:asciiTheme="minorHAnsi" w:hAnsiTheme="minorHAnsi" w:cstheme="minorHAnsi"/>
                <w:color w:val="000000" w:themeColor="text1"/>
                <w:sz w:val="20"/>
                <w:szCs w:val="20"/>
                <w:highlight w:val="yellow"/>
              </w:rPr>
            </w:pPr>
            <w:r w:rsidRPr="00113EA2">
              <w:rPr>
                <w:rFonts w:asciiTheme="minorHAnsi" w:hAnsiTheme="minorHAnsi" w:cstheme="minorHAnsi"/>
                <w:color w:val="000000" w:themeColor="text1"/>
                <w:sz w:val="20"/>
                <w:szCs w:val="20"/>
                <w:highlight w:val="yellow"/>
              </w:rPr>
              <w:t>(termly)</w:t>
            </w:r>
          </w:p>
        </w:tc>
        <w:tc>
          <w:tcPr>
            <w:tcW w:w="3394" w:type="dxa"/>
            <w:shd w:val="clear" w:color="auto" w:fill="FFFFFF" w:themeFill="background1"/>
          </w:tcPr>
          <w:p w14:paraId="0F5B4EBD" w14:textId="4D8802C9" w:rsidR="000575DE" w:rsidRPr="00113EA2" w:rsidRDefault="000575DE" w:rsidP="000575DE">
            <w:pPr>
              <w:spacing w:line="276" w:lineRule="auto"/>
              <w:jc w:val="both"/>
              <w:rPr>
                <w:rFonts w:asciiTheme="minorHAnsi" w:hAnsiTheme="minorHAnsi" w:cstheme="minorHAnsi"/>
                <w:color w:val="000000" w:themeColor="text1"/>
                <w:sz w:val="20"/>
                <w:szCs w:val="20"/>
              </w:rPr>
            </w:pPr>
            <w:r w:rsidRPr="00113EA2">
              <w:rPr>
                <w:rFonts w:asciiTheme="minorHAnsi" w:hAnsiTheme="minorHAnsi" w:cstheme="minorHAnsi"/>
                <w:color w:val="000000" w:themeColor="text1"/>
                <w:sz w:val="20"/>
                <w:szCs w:val="20"/>
              </w:rPr>
              <w:t>Staff have confidence delivering our curriculum</w:t>
            </w:r>
          </w:p>
        </w:tc>
      </w:tr>
    </w:tbl>
    <w:p w14:paraId="5F01D95D" w14:textId="2B16F50A" w:rsidR="00774661" w:rsidRPr="00113EA2" w:rsidRDefault="00774661" w:rsidP="00113EA2">
      <w:pPr>
        <w:spacing w:line="276" w:lineRule="auto"/>
        <w:jc w:val="both"/>
        <w:rPr>
          <w:rFonts w:asciiTheme="minorHAnsi" w:eastAsia="Calibri" w:hAnsiTheme="minorHAnsi" w:cstheme="minorHAnsi"/>
          <w:b/>
          <w:sz w:val="20"/>
          <w:szCs w:val="20"/>
          <w:u w:val="single"/>
        </w:rPr>
        <w:sectPr w:rsidR="00774661" w:rsidRPr="00113EA2" w:rsidSect="006259CD">
          <w:pgSz w:w="16838" w:h="11906" w:orient="landscape"/>
          <w:pgMar w:top="567" w:right="567" w:bottom="567" w:left="567" w:header="720" w:footer="227" w:gutter="0"/>
          <w:pgNumType w:start="1"/>
          <w:cols w:space="720"/>
          <w:docGrid w:linePitch="326"/>
        </w:sectPr>
      </w:pPr>
    </w:p>
    <w:p w14:paraId="387A708B" w14:textId="4A69FC53" w:rsidR="00361895" w:rsidRPr="00113EA2" w:rsidRDefault="002374D5" w:rsidP="00113EA2">
      <w:pPr>
        <w:spacing w:line="276" w:lineRule="auto"/>
        <w:jc w:val="both"/>
        <w:rPr>
          <w:rFonts w:asciiTheme="minorHAnsi" w:eastAsia="Calibri" w:hAnsiTheme="minorHAnsi" w:cstheme="minorHAnsi"/>
          <w:bCs/>
          <w:sz w:val="20"/>
          <w:szCs w:val="20"/>
        </w:rPr>
      </w:pPr>
      <w:r w:rsidRPr="00113EA2">
        <w:rPr>
          <w:rFonts w:asciiTheme="minorHAnsi" w:eastAsia="Calibri" w:hAnsiTheme="minorHAnsi" w:cstheme="minorHAnsi"/>
          <w:b/>
          <w:sz w:val="20"/>
          <w:szCs w:val="20"/>
          <w:u w:val="single"/>
        </w:rPr>
        <w:t>Appendix 1 – Reasonable Adjustment</w:t>
      </w:r>
    </w:p>
    <w:p w14:paraId="4C3C5711" w14:textId="77777777" w:rsidR="00361895" w:rsidRPr="00113EA2" w:rsidRDefault="002374D5" w:rsidP="00113EA2">
      <w:pPr>
        <w:numPr>
          <w:ilvl w:val="0"/>
          <w:numId w:val="6"/>
        </w:numPr>
        <w:spacing w:line="276" w:lineRule="auto"/>
        <w:ind w:left="284" w:hanging="284"/>
        <w:jc w:val="both"/>
        <w:rPr>
          <w:rFonts w:asciiTheme="minorHAnsi" w:eastAsia="Calibri" w:hAnsiTheme="minorHAnsi" w:cstheme="minorHAnsi"/>
          <w:color w:val="000000"/>
          <w:sz w:val="20"/>
          <w:szCs w:val="20"/>
        </w:rPr>
      </w:pPr>
      <w:r w:rsidRPr="00113EA2">
        <w:rPr>
          <w:rFonts w:asciiTheme="minorHAnsi" w:eastAsia="Calibri" w:hAnsiTheme="minorHAnsi" w:cstheme="minorHAnsi"/>
          <w:b/>
          <w:color w:val="000000"/>
          <w:sz w:val="20"/>
          <w:szCs w:val="20"/>
        </w:rPr>
        <w:t>Legal Status:</w:t>
      </w:r>
    </w:p>
    <w:p w14:paraId="41E50775" w14:textId="77777777" w:rsidR="00361895" w:rsidRPr="00113EA2" w:rsidRDefault="002374D5" w:rsidP="00113EA2">
      <w:pPr>
        <w:numPr>
          <w:ilvl w:val="1"/>
          <w:numId w:val="5"/>
        </w:numPr>
        <w:spacing w:line="276" w:lineRule="auto"/>
        <w:ind w:left="567" w:hanging="284"/>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 xml:space="preserve">Special Educational Needs and Disability Act (SENDA) </w:t>
      </w:r>
    </w:p>
    <w:p w14:paraId="0A5BFD02" w14:textId="77777777" w:rsidR="00361895" w:rsidRPr="00113EA2" w:rsidRDefault="002374D5" w:rsidP="00113EA2">
      <w:pPr>
        <w:numPr>
          <w:ilvl w:val="1"/>
          <w:numId w:val="5"/>
        </w:numPr>
        <w:spacing w:line="276" w:lineRule="auto"/>
        <w:ind w:left="567" w:hanging="284"/>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Equality Act (2010) and The Public Sector Equality Duty (2011)</w:t>
      </w:r>
    </w:p>
    <w:p w14:paraId="0605DF9E" w14:textId="77777777" w:rsidR="00361895" w:rsidRPr="00113EA2" w:rsidRDefault="00361895" w:rsidP="00113EA2">
      <w:pPr>
        <w:spacing w:line="276" w:lineRule="auto"/>
        <w:ind w:left="284" w:hanging="284"/>
        <w:jc w:val="both"/>
        <w:rPr>
          <w:rFonts w:asciiTheme="minorHAnsi" w:eastAsia="Calibri" w:hAnsiTheme="minorHAnsi" w:cstheme="minorHAnsi"/>
          <w:sz w:val="20"/>
          <w:szCs w:val="20"/>
        </w:rPr>
      </w:pPr>
    </w:p>
    <w:p w14:paraId="2A60521E" w14:textId="77777777" w:rsidR="00361895" w:rsidRPr="00113EA2" w:rsidRDefault="002374D5" w:rsidP="00113EA2">
      <w:pPr>
        <w:pStyle w:val="Heading1"/>
        <w:numPr>
          <w:ilvl w:val="0"/>
          <w:numId w:val="5"/>
        </w:numPr>
        <w:spacing w:line="276" w:lineRule="auto"/>
        <w:ind w:left="284" w:hanging="284"/>
        <w:jc w:val="both"/>
        <w:rPr>
          <w:rFonts w:asciiTheme="minorHAnsi" w:hAnsiTheme="minorHAnsi" w:cstheme="minorHAnsi"/>
          <w:sz w:val="20"/>
          <w:szCs w:val="20"/>
        </w:rPr>
      </w:pPr>
      <w:r w:rsidRPr="00113EA2">
        <w:rPr>
          <w:rFonts w:asciiTheme="minorHAnsi" w:hAnsiTheme="minorHAnsi" w:cstheme="minorHAnsi"/>
          <w:sz w:val="20"/>
          <w:szCs w:val="20"/>
        </w:rPr>
        <w:t>Applies to:</w:t>
      </w:r>
    </w:p>
    <w:p w14:paraId="4C3B18B2" w14:textId="77777777" w:rsidR="00361895" w:rsidRPr="00113EA2" w:rsidRDefault="002374D5" w:rsidP="00113EA2">
      <w:pPr>
        <w:pStyle w:val="Heading1"/>
        <w:numPr>
          <w:ilvl w:val="1"/>
          <w:numId w:val="5"/>
        </w:numPr>
        <w:spacing w:line="276" w:lineRule="auto"/>
        <w:ind w:left="567" w:hanging="284"/>
        <w:jc w:val="both"/>
        <w:rPr>
          <w:rFonts w:asciiTheme="minorHAnsi" w:hAnsiTheme="minorHAnsi" w:cstheme="minorHAnsi"/>
          <w:b w:val="0"/>
          <w:sz w:val="20"/>
          <w:szCs w:val="20"/>
        </w:rPr>
      </w:pPr>
      <w:r w:rsidRPr="00113EA2">
        <w:rPr>
          <w:rFonts w:asciiTheme="minorHAnsi" w:hAnsiTheme="minorHAnsi" w:cstheme="minorHAnsi"/>
          <w:b w:val="0"/>
          <w:sz w:val="20"/>
          <w:szCs w:val="20"/>
        </w:rPr>
        <w:t>The whole school along with all activities provided by the School, including those outside of the normal school hours.</w:t>
      </w:r>
    </w:p>
    <w:p w14:paraId="122F4FAA" w14:textId="285BCBB8" w:rsidR="00361895" w:rsidRPr="00113EA2" w:rsidRDefault="000B374F" w:rsidP="00113EA2">
      <w:pPr>
        <w:pStyle w:val="Heading1"/>
        <w:numPr>
          <w:ilvl w:val="1"/>
          <w:numId w:val="5"/>
        </w:numPr>
        <w:spacing w:line="276" w:lineRule="auto"/>
        <w:ind w:left="567" w:hanging="284"/>
        <w:jc w:val="both"/>
        <w:rPr>
          <w:rFonts w:asciiTheme="minorHAnsi" w:hAnsiTheme="minorHAnsi" w:cstheme="minorHAnsi"/>
          <w:b w:val="0"/>
          <w:sz w:val="20"/>
          <w:szCs w:val="20"/>
        </w:rPr>
      </w:pPr>
      <w:sdt>
        <w:sdtPr>
          <w:rPr>
            <w:rFonts w:asciiTheme="minorHAnsi" w:hAnsiTheme="minorHAnsi" w:cstheme="minorHAnsi"/>
            <w:sz w:val="20"/>
            <w:szCs w:val="20"/>
          </w:rPr>
          <w:tag w:val="goog_rdk_10"/>
          <w:id w:val="-742489490"/>
        </w:sdtPr>
        <w:sdtEndPr/>
        <w:sdtContent>
          <w:sdt>
            <w:sdtPr>
              <w:rPr>
                <w:rFonts w:asciiTheme="minorHAnsi" w:hAnsiTheme="minorHAnsi" w:cstheme="minorHAnsi"/>
                <w:sz w:val="20"/>
                <w:szCs w:val="20"/>
              </w:rPr>
              <w:tag w:val="goog_rdk_9"/>
              <w:id w:val="-869146817"/>
              <w:showingPlcHdr/>
            </w:sdtPr>
            <w:sdtEndPr/>
            <w:sdtContent>
              <w:r w:rsidR="004A1998" w:rsidRPr="00113EA2">
                <w:rPr>
                  <w:rFonts w:asciiTheme="minorHAnsi" w:hAnsiTheme="minorHAnsi" w:cstheme="minorHAnsi"/>
                  <w:sz w:val="20"/>
                  <w:szCs w:val="20"/>
                </w:rPr>
                <w:t xml:space="preserve">     </w:t>
              </w:r>
            </w:sdtContent>
          </w:sdt>
        </w:sdtContent>
      </w:sdt>
      <w:r w:rsidR="002374D5" w:rsidRPr="00113EA2">
        <w:rPr>
          <w:rFonts w:asciiTheme="minorHAnsi" w:hAnsiTheme="minorHAnsi" w:cstheme="minorHAnsi"/>
          <w:b w:val="0"/>
          <w:sz w:val="20"/>
          <w:szCs w:val="20"/>
        </w:rPr>
        <w:t>All staff (teaching and non‐teaching), the Advisory Board and volunteers working in the school.</w:t>
      </w:r>
    </w:p>
    <w:p w14:paraId="3C0FEEEC" w14:textId="77777777" w:rsidR="00361895" w:rsidRPr="00113EA2" w:rsidRDefault="00361895" w:rsidP="00113EA2">
      <w:pPr>
        <w:spacing w:line="276" w:lineRule="auto"/>
        <w:ind w:left="284" w:hanging="284"/>
        <w:jc w:val="both"/>
        <w:rPr>
          <w:rFonts w:asciiTheme="minorHAnsi" w:eastAsia="Calibri" w:hAnsiTheme="minorHAnsi" w:cstheme="minorHAnsi"/>
          <w:sz w:val="20"/>
          <w:szCs w:val="20"/>
        </w:rPr>
      </w:pPr>
    </w:p>
    <w:p w14:paraId="4A4D961F" w14:textId="77777777" w:rsidR="00361895" w:rsidRPr="00113EA2" w:rsidRDefault="002374D5" w:rsidP="00113EA2">
      <w:pPr>
        <w:pStyle w:val="Heading1"/>
        <w:numPr>
          <w:ilvl w:val="0"/>
          <w:numId w:val="5"/>
        </w:numPr>
        <w:spacing w:line="276" w:lineRule="auto"/>
        <w:ind w:left="284" w:hanging="284"/>
        <w:jc w:val="both"/>
        <w:rPr>
          <w:rFonts w:asciiTheme="minorHAnsi" w:hAnsiTheme="minorHAnsi" w:cstheme="minorHAnsi"/>
          <w:b w:val="0"/>
          <w:sz w:val="20"/>
          <w:szCs w:val="20"/>
        </w:rPr>
      </w:pPr>
      <w:r w:rsidRPr="00113EA2">
        <w:rPr>
          <w:rFonts w:asciiTheme="minorHAnsi" w:hAnsiTheme="minorHAnsi" w:cstheme="minorHAnsi"/>
          <w:sz w:val="20"/>
          <w:szCs w:val="20"/>
        </w:rPr>
        <w:t>Introduction</w:t>
      </w:r>
    </w:p>
    <w:p w14:paraId="1D84FA8E" w14:textId="4D28540A" w:rsidR="00361895" w:rsidRPr="00113EA2" w:rsidRDefault="002374D5" w:rsidP="00113EA2">
      <w:pPr>
        <w:pStyle w:val="Heading1"/>
        <w:numPr>
          <w:ilvl w:val="1"/>
          <w:numId w:val="5"/>
        </w:numPr>
        <w:spacing w:line="276" w:lineRule="auto"/>
        <w:ind w:left="567" w:hanging="284"/>
        <w:jc w:val="both"/>
        <w:rPr>
          <w:rFonts w:asciiTheme="minorHAnsi" w:hAnsiTheme="minorHAnsi" w:cstheme="minorHAnsi"/>
          <w:b w:val="0"/>
          <w:sz w:val="20"/>
          <w:szCs w:val="20"/>
        </w:rPr>
      </w:pPr>
      <w:r w:rsidRPr="00113EA2">
        <w:rPr>
          <w:rFonts w:asciiTheme="minorHAnsi" w:hAnsiTheme="minorHAnsi" w:cstheme="minorHAnsi"/>
          <w:b w:val="0"/>
          <w:sz w:val="20"/>
          <w:szCs w:val="20"/>
        </w:rPr>
        <w:t xml:space="preserve">In accordance with the Equality Act 2010, </w:t>
      </w:r>
      <w:r w:rsidR="00C052E8" w:rsidRPr="00113EA2">
        <w:rPr>
          <w:rFonts w:asciiTheme="minorHAnsi" w:hAnsiTheme="minorHAnsi" w:cstheme="minorHAnsi"/>
          <w:b w:val="0"/>
          <w:sz w:val="20"/>
          <w:szCs w:val="20"/>
        </w:rPr>
        <w:t>Landon School</w:t>
      </w:r>
      <w:r w:rsidRPr="00113EA2">
        <w:rPr>
          <w:rFonts w:asciiTheme="minorHAnsi" w:hAnsiTheme="minorHAnsi" w:cstheme="minorHAnsi"/>
          <w:b w:val="0"/>
          <w:sz w:val="20"/>
          <w:szCs w:val="20"/>
        </w:rPr>
        <w:t xml:space="preserve"> must take steps to make reasonable adjustments for </w:t>
      </w:r>
      <w:r w:rsidR="00537DB6" w:rsidRPr="00113EA2">
        <w:rPr>
          <w:rFonts w:asciiTheme="minorHAnsi" w:hAnsiTheme="minorHAnsi" w:cstheme="minorHAnsi"/>
          <w:b w:val="0"/>
          <w:sz w:val="20"/>
          <w:szCs w:val="20"/>
        </w:rPr>
        <w:t>children</w:t>
      </w:r>
      <w:r w:rsidRPr="00113EA2">
        <w:rPr>
          <w:rFonts w:asciiTheme="minorHAnsi" w:hAnsiTheme="minorHAnsi" w:cstheme="minorHAnsi"/>
          <w:b w:val="0"/>
          <w:sz w:val="20"/>
          <w:szCs w:val="20"/>
        </w:rPr>
        <w:t xml:space="preserve"> and applicants with disabilities so that they are not put at a substantial disadvantage when compared with </w:t>
      </w:r>
      <w:r w:rsidR="00537DB6" w:rsidRPr="00113EA2">
        <w:rPr>
          <w:rFonts w:asciiTheme="minorHAnsi" w:hAnsiTheme="minorHAnsi" w:cstheme="minorHAnsi"/>
          <w:b w:val="0"/>
          <w:sz w:val="20"/>
          <w:szCs w:val="20"/>
        </w:rPr>
        <w:t>children</w:t>
      </w:r>
      <w:r w:rsidRPr="00113EA2">
        <w:rPr>
          <w:rFonts w:asciiTheme="minorHAnsi" w:hAnsiTheme="minorHAnsi" w:cstheme="minorHAnsi"/>
          <w:b w:val="0"/>
          <w:sz w:val="20"/>
          <w:szCs w:val="20"/>
        </w:rPr>
        <w:t xml:space="preserve"> and applicants who are not disabled.</w:t>
      </w:r>
    </w:p>
    <w:p w14:paraId="118CE484" w14:textId="77777777" w:rsidR="00361895" w:rsidRPr="00113EA2" w:rsidRDefault="00361895" w:rsidP="00113EA2">
      <w:pPr>
        <w:spacing w:line="276" w:lineRule="auto"/>
        <w:ind w:left="284" w:hanging="284"/>
        <w:jc w:val="both"/>
        <w:rPr>
          <w:rFonts w:asciiTheme="minorHAnsi" w:eastAsia="Calibri" w:hAnsiTheme="minorHAnsi" w:cstheme="minorHAnsi"/>
          <w:sz w:val="20"/>
          <w:szCs w:val="20"/>
        </w:rPr>
      </w:pPr>
    </w:p>
    <w:p w14:paraId="65276801" w14:textId="2F36768F" w:rsidR="00361895" w:rsidRPr="00113EA2" w:rsidRDefault="00C052E8" w:rsidP="00113EA2">
      <w:pPr>
        <w:pStyle w:val="Heading1"/>
        <w:numPr>
          <w:ilvl w:val="1"/>
          <w:numId w:val="5"/>
        </w:numPr>
        <w:spacing w:line="276" w:lineRule="auto"/>
        <w:ind w:left="567" w:hanging="283"/>
        <w:jc w:val="both"/>
        <w:rPr>
          <w:rFonts w:asciiTheme="minorHAnsi" w:hAnsiTheme="minorHAnsi" w:cstheme="minorHAnsi"/>
          <w:b w:val="0"/>
          <w:sz w:val="20"/>
          <w:szCs w:val="20"/>
        </w:rPr>
      </w:pPr>
      <w:r w:rsidRPr="00113EA2">
        <w:rPr>
          <w:rFonts w:asciiTheme="minorHAnsi" w:hAnsiTheme="minorHAnsi" w:cstheme="minorHAnsi"/>
          <w:b w:val="0"/>
          <w:sz w:val="20"/>
          <w:szCs w:val="20"/>
        </w:rPr>
        <w:t>Landon School</w:t>
      </w:r>
      <w:r w:rsidR="002374D5" w:rsidRPr="00113EA2">
        <w:rPr>
          <w:rFonts w:asciiTheme="minorHAnsi" w:hAnsiTheme="minorHAnsi" w:cstheme="minorHAnsi"/>
          <w:b w:val="0"/>
          <w:sz w:val="20"/>
          <w:szCs w:val="20"/>
        </w:rPr>
        <w:t xml:space="preserve"> therefore seek</w:t>
      </w:r>
      <w:sdt>
        <w:sdtPr>
          <w:rPr>
            <w:rFonts w:asciiTheme="minorHAnsi" w:hAnsiTheme="minorHAnsi" w:cstheme="minorHAnsi"/>
            <w:sz w:val="20"/>
            <w:szCs w:val="20"/>
          </w:rPr>
          <w:tag w:val="goog_rdk_11"/>
          <w:id w:val="514738823"/>
        </w:sdtPr>
        <w:sdtEndPr/>
        <w:sdtContent>
          <w:r w:rsidR="002374D5" w:rsidRPr="00113EA2">
            <w:rPr>
              <w:rFonts w:asciiTheme="minorHAnsi" w:hAnsiTheme="minorHAnsi" w:cstheme="minorHAnsi"/>
              <w:b w:val="0"/>
              <w:sz w:val="20"/>
              <w:szCs w:val="20"/>
            </w:rPr>
            <w:t>s</w:t>
          </w:r>
        </w:sdtContent>
      </w:sdt>
      <w:r w:rsidR="002374D5" w:rsidRPr="00113EA2">
        <w:rPr>
          <w:rFonts w:asciiTheme="minorHAnsi" w:hAnsiTheme="minorHAnsi" w:cstheme="minorHAnsi"/>
          <w:b w:val="0"/>
          <w:sz w:val="20"/>
          <w:szCs w:val="20"/>
        </w:rPr>
        <w:t xml:space="preserve"> to cater for each situation on its individual merits. This appendix is a general statement of our policy</w:t>
      </w:r>
      <w:sdt>
        <w:sdtPr>
          <w:rPr>
            <w:rFonts w:asciiTheme="minorHAnsi" w:hAnsiTheme="minorHAnsi" w:cstheme="minorHAnsi"/>
            <w:sz w:val="20"/>
            <w:szCs w:val="20"/>
          </w:rPr>
          <w:tag w:val="goog_rdk_13"/>
          <w:id w:val="1096285240"/>
        </w:sdtPr>
        <w:sdtEndPr/>
        <w:sdtContent>
          <w:r w:rsidR="002374D5" w:rsidRPr="00113EA2">
            <w:rPr>
              <w:rFonts w:asciiTheme="minorHAnsi" w:hAnsiTheme="minorHAnsi" w:cstheme="minorHAnsi"/>
              <w:b w:val="0"/>
              <w:sz w:val="20"/>
              <w:szCs w:val="20"/>
            </w:rPr>
            <w:t>,</w:t>
          </w:r>
        </w:sdtContent>
      </w:sdt>
      <w:r w:rsidR="002374D5" w:rsidRPr="00113EA2">
        <w:rPr>
          <w:rFonts w:asciiTheme="minorHAnsi" w:hAnsiTheme="minorHAnsi" w:cstheme="minorHAnsi"/>
          <w:b w:val="0"/>
          <w:sz w:val="20"/>
          <w:szCs w:val="20"/>
        </w:rPr>
        <w:t xml:space="preserve"> which sets out the principles underlying our approach to making adjustments for </w:t>
      </w:r>
      <w:r w:rsidR="00537DB6" w:rsidRPr="00113EA2">
        <w:rPr>
          <w:rFonts w:asciiTheme="minorHAnsi" w:hAnsiTheme="minorHAnsi" w:cstheme="minorHAnsi"/>
          <w:b w:val="0"/>
          <w:sz w:val="20"/>
          <w:szCs w:val="20"/>
        </w:rPr>
        <w:t>children</w:t>
      </w:r>
      <w:r w:rsidR="002374D5" w:rsidRPr="00113EA2">
        <w:rPr>
          <w:rFonts w:asciiTheme="minorHAnsi" w:hAnsiTheme="minorHAnsi" w:cstheme="minorHAnsi"/>
          <w:b w:val="0"/>
          <w:sz w:val="20"/>
          <w:szCs w:val="20"/>
        </w:rPr>
        <w:t xml:space="preserve"> and applicants with disabilities and the factors </w:t>
      </w:r>
      <w:r w:rsidRPr="00113EA2">
        <w:rPr>
          <w:rFonts w:asciiTheme="minorHAnsi" w:hAnsiTheme="minorHAnsi" w:cstheme="minorHAnsi"/>
          <w:b w:val="0"/>
          <w:sz w:val="20"/>
          <w:szCs w:val="20"/>
        </w:rPr>
        <w:t>Landon School</w:t>
      </w:r>
      <w:r w:rsidR="002374D5" w:rsidRPr="00113EA2">
        <w:rPr>
          <w:rFonts w:asciiTheme="minorHAnsi" w:hAnsiTheme="minorHAnsi" w:cstheme="minorHAnsi"/>
          <w:b w:val="0"/>
          <w:sz w:val="20"/>
          <w:szCs w:val="20"/>
        </w:rPr>
        <w:t xml:space="preserve"> will take into account when considering requests for reasonable adjustments.</w:t>
      </w:r>
    </w:p>
    <w:p w14:paraId="33CDD637" w14:textId="77777777" w:rsidR="00361895" w:rsidRPr="00113EA2" w:rsidRDefault="00361895" w:rsidP="00113EA2">
      <w:pPr>
        <w:pStyle w:val="Heading1"/>
        <w:spacing w:line="276" w:lineRule="auto"/>
        <w:ind w:left="284" w:hanging="284"/>
        <w:jc w:val="both"/>
        <w:rPr>
          <w:rFonts w:asciiTheme="minorHAnsi" w:hAnsiTheme="minorHAnsi" w:cstheme="minorHAnsi"/>
          <w:b w:val="0"/>
          <w:sz w:val="20"/>
          <w:szCs w:val="20"/>
        </w:rPr>
      </w:pPr>
    </w:p>
    <w:p w14:paraId="7A9FCC60" w14:textId="77777777" w:rsidR="00361895" w:rsidRPr="00113EA2" w:rsidRDefault="002374D5" w:rsidP="00113EA2">
      <w:pPr>
        <w:pStyle w:val="Heading1"/>
        <w:numPr>
          <w:ilvl w:val="0"/>
          <w:numId w:val="5"/>
        </w:numPr>
        <w:spacing w:line="276" w:lineRule="auto"/>
        <w:ind w:left="284" w:hanging="284"/>
        <w:jc w:val="both"/>
        <w:rPr>
          <w:rFonts w:asciiTheme="minorHAnsi" w:hAnsiTheme="minorHAnsi" w:cstheme="minorHAnsi"/>
          <w:b w:val="0"/>
          <w:sz w:val="20"/>
          <w:szCs w:val="20"/>
        </w:rPr>
      </w:pPr>
      <w:r w:rsidRPr="00113EA2">
        <w:rPr>
          <w:rFonts w:asciiTheme="minorHAnsi" w:hAnsiTheme="minorHAnsi" w:cstheme="minorHAnsi"/>
          <w:sz w:val="20"/>
          <w:szCs w:val="20"/>
        </w:rPr>
        <w:t>When does the duty arise?</w:t>
      </w:r>
    </w:p>
    <w:sdt>
      <w:sdtPr>
        <w:rPr>
          <w:rFonts w:asciiTheme="minorHAnsi" w:hAnsiTheme="minorHAnsi" w:cstheme="minorHAnsi"/>
          <w:sz w:val="20"/>
          <w:szCs w:val="20"/>
        </w:rPr>
        <w:tag w:val="goog_rdk_14"/>
        <w:id w:val="1744766133"/>
      </w:sdtPr>
      <w:sdtEndPr/>
      <w:sdtContent>
        <w:p w14:paraId="5F707B41" w14:textId="77777777" w:rsidR="00361895" w:rsidRPr="00113EA2" w:rsidRDefault="002374D5" w:rsidP="00113EA2">
          <w:pPr>
            <w:pStyle w:val="Heading1"/>
            <w:spacing w:line="276" w:lineRule="auto"/>
            <w:ind w:left="284" w:firstLine="0"/>
            <w:jc w:val="both"/>
            <w:rPr>
              <w:rFonts w:asciiTheme="minorHAnsi" w:eastAsia="Arial" w:hAnsiTheme="minorHAnsi" w:cstheme="minorHAnsi"/>
              <w:b w:val="0"/>
              <w:color w:val="000000"/>
              <w:sz w:val="20"/>
              <w:szCs w:val="20"/>
            </w:rPr>
          </w:pPr>
          <w:r w:rsidRPr="00113EA2">
            <w:rPr>
              <w:rFonts w:asciiTheme="minorHAnsi" w:hAnsiTheme="minorHAnsi" w:cstheme="minorHAnsi"/>
              <w:b w:val="0"/>
              <w:sz w:val="20"/>
              <w:szCs w:val="20"/>
            </w:rPr>
            <w:t xml:space="preserve">A student or applicant is disabled if they suffer from a </w:t>
          </w:r>
          <w:r w:rsidRPr="00113EA2">
            <w:rPr>
              <w:rFonts w:asciiTheme="minorHAnsi" w:hAnsiTheme="minorHAnsi" w:cstheme="minorHAnsi"/>
              <w:b w:val="0"/>
              <w:i/>
              <w:sz w:val="20"/>
              <w:szCs w:val="20"/>
            </w:rPr>
            <w:t>‘physical or mental impairment that has a substantial and long-term negative effect on his or her ability to carry out normal daily activities’</w:t>
          </w:r>
          <w:r w:rsidRPr="00113EA2">
            <w:rPr>
              <w:rFonts w:asciiTheme="minorHAnsi" w:hAnsiTheme="minorHAnsi" w:cstheme="minorHAnsi"/>
              <w:b w:val="0"/>
              <w:sz w:val="20"/>
              <w:szCs w:val="20"/>
            </w:rPr>
            <w:t xml:space="preserve"> (Equalities Act 2010). In most cases, disabilities will have lasted or be likely to last for 12 months or more.</w:t>
          </w:r>
        </w:p>
      </w:sdtContent>
    </w:sdt>
    <w:p w14:paraId="79355A88" w14:textId="77777777" w:rsidR="00361895" w:rsidRPr="00113EA2" w:rsidRDefault="00361895" w:rsidP="00113EA2">
      <w:pPr>
        <w:spacing w:line="276" w:lineRule="auto"/>
        <w:ind w:left="284" w:hanging="284"/>
        <w:jc w:val="both"/>
        <w:rPr>
          <w:rFonts w:asciiTheme="minorHAnsi" w:eastAsia="Calibri" w:hAnsiTheme="minorHAnsi" w:cstheme="minorHAnsi"/>
          <w:sz w:val="20"/>
          <w:szCs w:val="20"/>
        </w:rPr>
      </w:pPr>
    </w:p>
    <w:p w14:paraId="0EDEFF28" w14:textId="77777777" w:rsidR="00361895" w:rsidRPr="00113EA2" w:rsidRDefault="002374D5" w:rsidP="00113EA2">
      <w:pPr>
        <w:pStyle w:val="Heading1"/>
        <w:numPr>
          <w:ilvl w:val="0"/>
          <w:numId w:val="5"/>
        </w:numPr>
        <w:spacing w:line="276" w:lineRule="auto"/>
        <w:ind w:left="284" w:hanging="284"/>
        <w:jc w:val="both"/>
        <w:rPr>
          <w:rFonts w:asciiTheme="minorHAnsi" w:hAnsiTheme="minorHAnsi" w:cstheme="minorHAnsi"/>
          <w:b w:val="0"/>
          <w:sz w:val="20"/>
          <w:szCs w:val="20"/>
        </w:rPr>
      </w:pPr>
      <w:r w:rsidRPr="00113EA2">
        <w:rPr>
          <w:rFonts w:asciiTheme="minorHAnsi" w:hAnsiTheme="minorHAnsi" w:cstheme="minorHAnsi"/>
          <w:sz w:val="20"/>
          <w:szCs w:val="20"/>
        </w:rPr>
        <w:t>What is the scope of the duty?</w:t>
      </w:r>
    </w:p>
    <w:p w14:paraId="1BEF5CCD" w14:textId="5CFB5436" w:rsidR="00361895" w:rsidRPr="00113EA2" w:rsidRDefault="00C052E8" w:rsidP="00113EA2">
      <w:pPr>
        <w:pStyle w:val="Heading1"/>
        <w:numPr>
          <w:ilvl w:val="1"/>
          <w:numId w:val="5"/>
        </w:numPr>
        <w:spacing w:line="276" w:lineRule="auto"/>
        <w:ind w:left="567" w:hanging="283"/>
        <w:jc w:val="both"/>
        <w:rPr>
          <w:rFonts w:asciiTheme="minorHAnsi" w:hAnsiTheme="minorHAnsi" w:cstheme="minorHAnsi"/>
          <w:b w:val="0"/>
          <w:sz w:val="20"/>
          <w:szCs w:val="20"/>
        </w:rPr>
      </w:pPr>
      <w:r w:rsidRPr="00113EA2">
        <w:rPr>
          <w:rFonts w:asciiTheme="minorHAnsi" w:hAnsiTheme="minorHAnsi" w:cstheme="minorHAnsi"/>
          <w:b w:val="0"/>
          <w:sz w:val="20"/>
          <w:szCs w:val="20"/>
        </w:rPr>
        <w:t>Landon School</w:t>
      </w:r>
      <w:r w:rsidR="002374D5" w:rsidRPr="00113EA2">
        <w:rPr>
          <w:rFonts w:asciiTheme="minorHAnsi" w:hAnsiTheme="minorHAnsi" w:cstheme="minorHAnsi"/>
          <w:b w:val="0"/>
          <w:sz w:val="20"/>
          <w:szCs w:val="20"/>
        </w:rPr>
        <w:t xml:space="preserve"> seeks to ensure that </w:t>
      </w:r>
      <w:r w:rsidR="00537DB6" w:rsidRPr="00113EA2">
        <w:rPr>
          <w:rFonts w:asciiTheme="minorHAnsi" w:hAnsiTheme="minorHAnsi" w:cstheme="minorHAnsi"/>
          <w:b w:val="0"/>
          <w:sz w:val="20"/>
          <w:szCs w:val="20"/>
        </w:rPr>
        <w:t>children</w:t>
      </w:r>
      <w:r w:rsidR="002374D5" w:rsidRPr="00113EA2">
        <w:rPr>
          <w:rFonts w:asciiTheme="minorHAnsi" w:hAnsiTheme="minorHAnsi" w:cstheme="minorHAnsi"/>
          <w:b w:val="0"/>
          <w:sz w:val="20"/>
          <w:szCs w:val="20"/>
        </w:rPr>
        <w:t xml:space="preserve"> with disabilities and applicants are not put at a substantial disadvantage</w:t>
      </w:r>
      <w:sdt>
        <w:sdtPr>
          <w:rPr>
            <w:rFonts w:asciiTheme="minorHAnsi" w:hAnsiTheme="minorHAnsi" w:cstheme="minorHAnsi"/>
            <w:sz w:val="20"/>
            <w:szCs w:val="20"/>
          </w:rPr>
          <w:tag w:val="goog_rdk_15"/>
          <w:id w:val="-892263296"/>
        </w:sdtPr>
        <w:sdtEndPr/>
        <w:sdtContent>
          <w:r w:rsidR="002374D5" w:rsidRPr="00113EA2">
            <w:rPr>
              <w:rFonts w:asciiTheme="minorHAnsi" w:hAnsiTheme="minorHAnsi" w:cstheme="minorHAnsi"/>
              <w:b w:val="0"/>
              <w:sz w:val="20"/>
              <w:szCs w:val="20"/>
            </w:rPr>
            <w:t>,</w:t>
          </w:r>
        </w:sdtContent>
      </w:sdt>
      <w:r w:rsidR="002374D5" w:rsidRPr="00113EA2">
        <w:rPr>
          <w:rFonts w:asciiTheme="minorHAnsi" w:hAnsiTheme="minorHAnsi" w:cstheme="minorHAnsi"/>
          <w:b w:val="0"/>
          <w:sz w:val="20"/>
          <w:szCs w:val="20"/>
        </w:rPr>
        <w:t xml:space="preserve"> by making reasonable adjustments:</w:t>
      </w:r>
    </w:p>
    <w:p w14:paraId="48C7F1F3" w14:textId="77777777" w:rsidR="00361895" w:rsidRPr="00113EA2" w:rsidRDefault="002374D5" w:rsidP="00113EA2">
      <w:pPr>
        <w:pStyle w:val="Heading1"/>
        <w:numPr>
          <w:ilvl w:val="0"/>
          <w:numId w:val="19"/>
        </w:numPr>
        <w:spacing w:line="276" w:lineRule="auto"/>
        <w:ind w:left="567" w:hanging="283"/>
        <w:jc w:val="both"/>
        <w:rPr>
          <w:rFonts w:asciiTheme="minorHAnsi" w:hAnsiTheme="minorHAnsi" w:cstheme="minorHAnsi"/>
          <w:b w:val="0"/>
          <w:sz w:val="20"/>
          <w:szCs w:val="20"/>
        </w:rPr>
      </w:pPr>
      <w:r w:rsidRPr="00113EA2">
        <w:rPr>
          <w:rFonts w:asciiTheme="minorHAnsi" w:hAnsiTheme="minorHAnsi" w:cstheme="minorHAnsi"/>
          <w:b w:val="0"/>
          <w:sz w:val="20"/>
          <w:szCs w:val="20"/>
        </w:rPr>
        <w:t>to our policies and practices (i.e. the way we do things); and</w:t>
      </w:r>
    </w:p>
    <w:p w14:paraId="3999CA13" w14:textId="77777777" w:rsidR="00361895" w:rsidRPr="00113EA2" w:rsidRDefault="002374D5" w:rsidP="00113EA2">
      <w:pPr>
        <w:pStyle w:val="Heading1"/>
        <w:numPr>
          <w:ilvl w:val="0"/>
          <w:numId w:val="19"/>
        </w:numPr>
        <w:spacing w:line="276" w:lineRule="auto"/>
        <w:ind w:left="567" w:hanging="283"/>
        <w:jc w:val="both"/>
        <w:rPr>
          <w:rFonts w:asciiTheme="minorHAnsi" w:hAnsiTheme="minorHAnsi" w:cstheme="minorHAnsi"/>
          <w:b w:val="0"/>
          <w:sz w:val="20"/>
          <w:szCs w:val="20"/>
        </w:rPr>
      </w:pPr>
      <w:r w:rsidRPr="00113EA2">
        <w:rPr>
          <w:rFonts w:asciiTheme="minorHAnsi" w:hAnsiTheme="minorHAnsi" w:cstheme="minorHAnsi"/>
          <w:b w:val="0"/>
          <w:sz w:val="20"/>
          <w:szCs w:val="20"/>
        </w:rPr>
        <w:t>by providing auxiliary aids and services (i.e. additional support or assistance).</w:t>
      </w:r>
    </w:p>
    <w:p w14:paraId="5BEA09BA" w14:textId="77777777" w:rsidR="00361895" w:rsidRPr="00113EA2" w:rsidRDefault="00361895" w:rsidP="00113EA2">
      <w:pPr>
        <w:spacing w:line="276" w:lineRule="auto"/>
        <w:ind w:left="284" w:hanging="284"/>
        <w:jc w:val="both"/>
        <w:rPr>
          <w:rFonts w:asciiTheme="minorHAnsi" w:eastAsia="Calibri" w:hAnsiTheme="minorHAnsi" w:cstheme="minorHAnsi"/>
          <w:sz w:val="20"/>
          <w:szCs w:val="20"/>
        </w:rPr>
      </w:pPr>
    </w:p>
    <w:p w14:paraId="3C8401B5" w14:textId="77777777" w:rsidR="00361895" w:rsidRPr="00113EA2" w:rsidRDefault="002374D5" w:rsidP="00113EA2">
      <w:pPr>
        <w:pStyle w:val="Heading1"/>
        <w:numPr>
          <w:ilvl w:val="1"/>
          <w:numId w:val="5"/>
        </w:numPr>
        <w:spacing w:line="276" w:lineRule="auto"/>
        <w:ind w:left="284" w:hanging="284"/>
        <w:jc w:val="both"/>
        <w:rPr>
          <w:rFonts w:asciiTheme="minorHAnsi" w:hAnsiTheme="minorHAnsi" w:cstheme="minorHAnsi"/>
          <w:b w:val="0"/>
          <w:sz w:val="20"/>
          <w:szCs w:val="20"/>
        </w:rPr>
      </w:pPr>
      <w:r w:rsidRPr="00113EA2">
        <w:rPr>
          <w:rFonts w:asciiTheme="minorHAnsi" w:hAnsiTheme="minorHAnsi" w:cstheme="minorHAnsi"/>
          <w:b w:val="0"/>
          <w:sz w:val="20"/>
          <w:szCs w:val="20"/>
        </w:rPr>
        <w:t>There is no standard definition of an auxiliary aid or service.</w:t>
      </w:r>
    </w:p>
    <w:p w14:paraId="2F424E21" w14:textId="77777777" w:rsidR="00361895" w:rsidRPr="00113EA2" w:rsidRDefault="00361895" w:rsidP="00113EA2">
      <w:pPr>
        <w:pStyle w:val="Heading1"/>
        <w:spacing w:line="276" w:lineRule="auto"/>
        <w:ind w:left="284" w:firstLine="0"/>
        <w:jc w:val="both"/>
        <w:rPr>
          <w:rFonts w:asciiTheme="minorHAnsi" w:hAnsiTheme="minorHAnsi" w:cstheme="minorHAnsi"/>
          <w:b w:val="0"/>
          <w:sz w:val="20"/>
          <w:szCs w:val="20"/>
        </w:rPr>
      </w:pPr>
    </w:p>
    <w:p w14:paraId="1DBC0582" w14:textId="77777777" w:rsidR="00361895" w:rsidRPr="00113EA2" w:rsidRDefault="002374D5" w:rsidP="00113EA2">
      <w:pPr>
        <w:pStyle w:val="Heading1"/>
        <w:numPr>
          <w:ilvl w:val="1"/>
          <w:numId w:val="5"/>
        </w:numPr>
        <w:spacing w:line="276" w:lineRule="auto"/>
        <w:ind w:left="284" w:hanging="284"/>
        <w:jc w:val="both"/>
        <w:rPr>
          <w:rFonts w:asciiTheme="minorHAnsi" w:hAnsiTheme="minorHAnsi" w:cstheme="minorHAnsi"/>
          <w:b w:val="0"/>
          <w:sz w:val="20"/>
          <w:szCs w:val="20"/>
        </w:rPr>
      </w:pPr>
      <w:r w:rsidRPr="00113EA2">
        <w:rPr>
          <w:rFonts w:asciiTheme="minorHAnsi" w:hAnsiTheme="minorHAnsi" w:cstheme="minorHAnsi"/>
          <w:b w:val="0"/>
          <w:sz w:val="20"/>
          <w:szCs w:val="20"/>
        </w:rPr>
        <w:t>Examples include:</w:t>
      </w:r>
    </w:p>
    <w:p w14:paraId="512C0492" w14:textId="77777777" w:rsidR="00361895" w:rsidRPr="00113EA2" w:rsidRDefault="002374D5" w:rsidP="00113EA2">
      <w:pPr>
        <w:numPr>
          <w:ilvl w:val="0"/>
          <w:numId w:val="20"/>
        </w:numPr>
        <w:tabs>
          <w:tab w:val="left" w:pos="567"/>
          <w:tab w:val="left" w:pos="1417"/>
          <w:tab w:val="left" w:pos="1560"/>
          <w:tab w:val="left" w:pos="2835"/>
          <w:tab w:val="left" w:pos="3543"/>
          <w:tab w:val="right" w:pos="8220"/>
        </w:tabs>
        <w:spacing w:line="276" w:lineRule="auto"/>
        <w:ind w:left="567" w:hanging="283"/>
        <w:jc w:val="both"/>
        <w:rPr>
          <w:rFonts w:asciiTheme="minorHAnsi" w:eastAsia="Calibri" w:hAnsiTheme="minorHAnsi" w:cstheme="minorHAnsi"/>
          <w:sz w:val="20"/>
          <w:szCs w:val="20"/>
        </w:rPr>
      </w:pPr>
      <w:r w:rsidRPr="00113EA2">
        <w:rPr>
          <w:rFonts w:asciiTheme="minorHAnsi" w:eastAsia="Calibri" w:hAnsiTheme="minorHAnsi" w:cstheme="minorHAnsi"/>
          <w:sz w:val="20"/>
          <w:szCs w:val="20"/>
        </w:rPr>
        <w:t>pieces of equipment;</w:t>
      </w:r>
    </w:p>
    <w:p w14:paraId="20B845A9" w14:textId="77777777" w:rsidR="00361895" w:rsidRPr="00113EA2" w:rsidRDefault="000B374F" w:rsidP="00113EA2">
      <w:pPr>
        <w:numPr>
          <w:ilvl w:val="0"/>
          <w:numId w:val="20"/>
        </w:numPr>
        <w:tabs>
          <w:tab w:val="left" w:pos="1417"/>
          <w:tab w:val="left" w:pos="1560"/>
          <w:tab w:val="left" w:pos="2835"/>
          <w:tab w:val="left" w:pos="3543"/>
          <w:tab w:val="right" w:pos="8220"/>
        </w:tabs>
        <w:spacing w:line="276" w:lineRule="auto"/>
        <w:ind w:left="567" w:hanging="283"/>
        <w:jc w:val="both"/>
        <w:rPr>
          <w:rFonts w:asciiTheme="minorHAnsi" w:eastAsia="Calibri" w:hAnsiTheme="minorHAnsi" w:cstheme="minorHAnsi"/>
          <w:sz w:val="20"/>
          <w:szCs w:val="20"/>
        </w:rPr>
      </w:pPr>
      <w:sdt>
        <w:sdtPr>
          <w:rPr>
            <w:rFonts w:asciiTheme="minorHAnsi" w:hAnsiTheme="minorHAnsi" w:cstheme="minorHAnsi"/>
            <w:sz w:val="20"/>
            <w:szCs w:val="20"/>
          </w:rPr>
          <w:tag w:val="goog_rdk_16"/>
          <w:id w:val="-2110646646"/>
        </w:sdtPr>
        <w:sdtEndPr/>
        <w:sdtContent/>
      </w:sdt>
      <w:r w:rsidR="002374D5" w:rsidRPr="00113EA2">
        <w:rPr>
          <w:rFonts w:asciiTheme="minorHAnsi" w:eastAsia="Calibri" w:hAnsiTheme="minorHAnsi" w:cstheme="minorHAnsi"/>
          <w:sz w:val="20"/>
          <w:szCs w:val="20"/>
        </w:rPr>
        <w:t>extra learning support assistance;</w:t>
      </w:r>
    </w:p>
    <w:p w14:paraId="58551818" w14:textId="77777777" w:rsidR="00361895" w:rsidRPr="00113EA2" w:rsidRDefault="002374D5" w:rsidP="00113EA2">
      <w:pPr>
        <w:numPr>
          <w:ilvl w:val="0"/>
          <w:numId w:val="20"/>
        </w:numPr>
        <w:tabs>
          <w:tab w:val="left" w:pos="1417"/>
          <w:tab w:val="left" w:pos="1560"/>
          <w:tab w:val="left" w:pos="2835"/>
          <w:tab w:val="left" w:pos="3543"/>
          <w:tab w:val="right" w:pos="8220"/>
        </w:tabs>
        <w:spacing w:line="276" w:lineRule="auto"/>
        <w:ind w:left="567" w:hanging="283"/>
        <w:jc w:val="both"/>
        <w:rPr>
          <w:rFonts w:asciiTheme="minorHAnsi" w:eastAsia="Calibri" w:hAnsiTheme="minorHAnsi" w:cstheme="minorHAnsi"/>
          <w:sz w:val="20"/>
          <w:szCs w:val="20"/>
        </w:rPr>
      </w:pPr>
      <w:r w:rsidRPr="00113EA2">
        <w:rPr>
          <w:rFonts w:asciiTheme="minorHAnsi" w:eastAsia="Calibri" w:hAnsiTheme="minorHAnsi" w:cstheme="minorHAnsi"/>
          <w:sz w:val="20"/>
          <w:szCs w:val="20"/>
        </w:rPr>
        <w:t>note-taking;</w:t>
      </w:r>
    </w:p>
    <w:p w14:paraId="538A374B" w14:textId="77777777" w:rsidR="00361895" w:rsidRPr="00113EA2" w:rsidRDefault="002374D5" w:rsidP="00113EA2">
      <w:pPr>
        <w:numPr>
          <w:ilvl w:val="0"/>
          <w:numId w:val="20"/>
        </w:numPr>
        <w:tabs>
          <w:tab w:val="left" w:pos="1417"/>
          <w:tab w:val="left" w:pos="1560"/>
          <w:tab w:val="left" w:pos="2835"/>
          <w:tab w:val="left" w:pos="3543"/>
          <w:tab w:val="right" w:pos="8220"/>
        </w:tabs>
        <w:spacing w:line="276" w:lineRule="auto"/>
        <w:ind w:left="567" w:hanging="283"/>
        <w:jc w:val="both"/>
        <w:rPr>
          <w:rFonts w:asciiTheme="minorHAnsi" w:eastAsia="Calibri" w:hAnsiTheme="minorHAnsi" w:cstheme="minorHAnsi"/>
          <w:sz w:val="20"/>
          <w:szCs w:val="20"/>
        </w:rPr>
      </w:pPr>
      <w:r w:rsidRPr="00113EA2">
        <w:rPr>
          <w:rFonts w:asciiTheme="minorHAnsi" w:eastAsia="Calibri" w:hAnsiTheme="minorHAnsi" w:cstheme="minorHAnsi"/>
          <w:sz w:val="20"/>
          <w:szCs w:val="20"/>
        </w:rPr>
        <w:t>induction loops;</w:t>
      </w:r>
    </w:p>
    <w:p w14:paraId="78782BA2" w14:textId="77777777" w:rsidR="00361895" w:rsidRPr="00113EA2" w:rsidRDefault="002374D5" w:rsidP="00113EA2">
      <w:pPr>
        <w:numPr>
          <w:ilvl w:val="0"/>
          <w:numId w:val="20"/>
        </w:numPr>
        <w:tabs>
          <w:tab w:val="left" w:pos="1417"/>
          <w:tab w:val="left" w:pos="1560"/>
          <w:tab w:val="left" w:pos="2835"/>
          <w:tab w:val="left" w:pos="3543"/>
          <w:tab w:val="right" w:pos="8220"/>
        </w:tabs>
        <w:spacing w:line="276" w:lineRule="auto"/>
        <w:ind w:left="567" w:hanging="283"/>
        <w:jc w:val="both"/>
        <w:rPr>
          <w:rFonts w:asciiTheme="minorHAnsi" w:eastAsia="Calibri" w:hAnsiTheme="minorHAnsi" w:cstheme="minorHAnsi"/>
          <w:sz w:val="20"/>
          <w:szCs w:val="20"/>
        </w:rPr>
      </w:pPr>
      <w:r w:rsidRPr="00113EA2">
        <w:rPr>
          <w:rFonts w:asciiTheme="minorHAnsi" w:eastAsia="Calibri" w:hAnsiTheme="minorHAnsi" w:cstheme="minorHAnsi"/>
          <w:sz w:val="20"/>
          <w:szCs w:val="20"/>
        </w:rPr>
        <w:t>audio-visual fire alarms;</w:t>
      </w:r>
    </w:p>
    <w:p w14:paraId="352EDB91" w14:textId="77777777" w:rsidR="00361895" w:rsidRPr="00113EA2" w:rsidRDefault="002374D5" w:rsidP="00113EA2">
      <w:pPr>
        <w:numPr>
          <w:ilvl w:val="0"/>
          <w:numId w:val="20"/>
        </w:numPr>
        <w:tabs>
          <w:tab w:val="left" w:pos="1417"/>
          <w:tab w:val="left" w:pos="1560"/>
          <w:tab w:val="left" w:pos="2835"/>
          <w:tab w:val="left" w:pos="3543"/>
          <w:tab w:val="right" w:pos="8220"/>
        </w:tabs>
        <w:spacing w:line="276" w:lineRule="auto"/>
        <w:ind w:left="567" w:hanging="283"/>
        <w:jc w:val="both"/>
        <w:rPr>
          <w:rFonts w:asciiTheme="minorHAnsi" w:eastAsia="Calibri" w:hAnsiTheme="minorHAnsi" w:cstheme="minorHAnsi"/>
          <w:sz w:val="20"/>
          <w:szCs w:val="20"/>
        </w:rPr>
      </w:pPr>
      <w:r w:rsidRPr="00113EA2">
        <w:rPr>
          <w:rFonts w:asciiTheme="minorHAnsi" w:eastAsia="Calibri" w:hAnsiTheme="minorHAnsi" w:cstheme="minorHAnsi"/>
          <w:sz w:val="20"/>
          <w:szCs w:val="20"/>
        </w:rPr>
        <w:t>readers; and</w:t>
      </w:r>
    </w:p>
    <w:p w14:paraId="61AA0AF0" w14:textId="77777777" w:rsidR="00361895" w:rsidRPr="00113EA2" w:rsidRDefault="002374D5" w:rsidP="00113EA2">
      <w:pPr>
        <w:numPr>
          <w:ilvl w:val="0"/>
          <w:numId w:val="20"/>
        </w:numPr>
        <w:tabs>
          <w:tab w:val="left" w:pos="1417"/>
          <w:tab w:val="left" w:pos="1560"/>
          <w:tab w:val="left" w:pos="2835"/>
          <w:tab w:val="left" w:pos="3543"/>
          <w:tab w:val="right" w:pos="8220"/>
        </w:tabs>
        <w:spacing w:line="276" w:lineRule="auto"/>
        <w:ind w:left="567" w:hanging="283"/>
        <w:jc w:val="both"/>
        <w:rPr>
          <w:rFonts w:asciiTheme="minorHAnsi" w:eastAsia="Calibri" w:hAnsiTheme="minorHAnsi" w:cstheme="minorHAnsi"/>
          <w:sz w:val="20"/>
          <w:szCs w:val="20"/>
        </w:rPr>
      </w:pPr>
      <w:r w:rsidRPr="00113EA2">
        <w:rPr>
          <w:rFonts w:asciiTheme="minorHAnsi" w:eastAsia="Calibri" w:hAnsiTheme="minorHAnsi" w:cstheme="minorHAnsi"/>
          <w:sz w:val="20"/>
          <w:szCs w:val="20"/>
        </w:rPr>
        <w:t>assistance with guiding.</w:t>
      </w:r>
    </w:p>
    <w:p w14:paraId="53727B0B" w14:textId="77777777" w:rsidR="00361895" w:rsidRPr="00113EA2" w:rsidRDefault="00361895" w:rsidP="00113EA2">
      <w:pPr>
        <w:tabs>
          <w:tab w:val="left" w:pos="1417"/>
          <w:tab w:val="left" w:pos="2126"/>
          <w:tab w:val="left" w:pos="2835"/>
          <w:tab w:val="left" w:pos="3543"/>
          <w:tab w:val="right" w:pos="8220"/>
        </w:tabs>
        <w:spacing w:line="276" w:lineRule="auto"/>
        <w:jc w:val="both"/>
        <w:rPr>
          <w:rFonts w:asciiTheme="minorHAnsi" w:eastAsia="Calibri" w:hAnsiTheme="minorHAnsi" w:cstheme="minorHAnsi"/>
          <w:sz w:val="20"/>
          <w:szCs w:val="20"/>
        </w:rPr>
      </w:pPr>
    </w:p>
    <w:p w14:paraId="69E73760" w14:textId="77777777" w:rsidR="00361895" w:rsidRPr="00113EA2" w:rsidRDefault="002374D5" w:rsidP="00113EA2">
      <w:pPr>
        <w:numPr>
          <w:ilvl w:val="0"/>
          <w:numId w:val="5"/>
        </w:numPr>
        <w:tabs>
          <w:tab w:val="left" w:pos="1417"/>
          <w:tab w:val="left" w:pos="2126"/>
          <w:tab w:val="left" w:pos="2835"/>
          <w:tab w:val="left" w:pos="3543"/>
          <w:tab w:val="right" w:pos="8220"/>
        </w:tabs>
        <w:spacing w:line="276" w:lineRule="auto"/>
        <w:ind w:left="284" w:hanging="284"/>
        <w:jc w:val="both"/>
        <w:rPr>
          <w:rFonts w:asciiTheme="minorHAnsi" w:eastAsia="Calibri" w:hAnsiTheme="minorHAnsi" w:cstheme="minorHAnsi"/>
          <w:color w:val="000000"/>
          <w:sz w:val="20"/>
          <w:szCs w:val="20"/>
        </w:rPr>
      </w:pPr>
      <w:r w:rsidRPr="00113EA2">
        <w:rPr>
          <w:rFonts w:asciiTheme="minorHAnsi" w:eastAsia="Calibri" w:hAnsiTheme="minorHAnsi" w:cstheme="minorHAnsi"/>
          <w:b/>
          <w:color w:val="000000"/>
          <w:sz w:val="20"/>
          <w:szCs w:val="20"/>
        </w:rPr>
        <w:t>What is not covered?</w:t>
      </w:r>
    </w:p>
    <w:sdt>
      <w:sdtPr>
        <w:rPr>
          <w:rFonts w:asciiTheme="minorHAnsi" w:hAnsiTheme="minorHAnsi" w:cstheme="minorHAnsi"/>
          <w:sz w:val="20"/>
          <w:szCs w:val="20"/>
        </w:rPr>
        <w:tag w:val="goog_rdk_17"/>
        <w:id w:val="1895314066"/>
      </w:sdtPr>
      <w:sdtEndPr/>
      <w:sdtContent>
        <w:p w14:paraId="66444AAB" w14:textId="6B04051C" w:rsidR="00361895" w:rsidRPr="00113EA2" w:rsidRDefault="002374D5" w:rsidP="00113EA2">
          <w:pPr>
            <w:tabs>
              <w:tab w:val="left" w:pos="1276"/>
              <w:tab w:val="left" w:pos="2126"/>
              <w:tab w:val="left" w:pos="2835"/>
              <w:tab w:val="left" w:pos="3543"/>
              <w:tab w:val="right" w:pos="8220"/>
            </w:tabs>
            <w:spacing w:line="276" w:lineRule="auto"/>
            <w:ind w:left="284"/>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 xml:space="preserve">We are not required to remove or alter physical features to comply with the duty to make reasonable adjustments for </w:t>
          </w:r>
          <w:r w:rsidR="00537DB6" w:rsidRPr="00113EA2">
            <w:rPr>
              <w:rFonts w:asciiTheme="minorHAnsi" w:eastAsia="Calibri" w:hAnsiTheme="minorHAnsi" w:cstheme="minorHAnsi"/>
              <w:color w:val="000000"/>
              <w:sz w:val="20"/>
              <w:szCs w:val="20"/>
            </w:rPr>
            <w:t>children</w:t>
          </w:r>
          <w:r w:rsidRPr="00113EA2">
            <w:rPr>
              <w:rFonts w:asciiTheme="minorHAnsi" w:eastAsia="Calibri" w:hAnsiTheme="minorHAnsi" w:cstheme="minorHAnsi"/>
              <w:color w:val="000000"/>
              <w:sz w:val="20"/>
              <w:szCs w:val="20"/>
            </w:rPr>
            <w:t xml:space="preserve"> with disabilities.  Similarly, we do not need to provide auxiliary aids for personal purposes unconnected with the education and services provided by the school.</w:t>
          </w:r>
        </w:p>
      </w:sdtContent>
    </w:sdt>
    <w:p w14:paraId="64F1786E" w14:textId="77777777" w:rsidR="00361895" w:rsidRPr="00113EA2" w:rsidRDefault="00361895" w:rsidP="00113EA2">
      <w:pPr>
        <w:tabs>
          <w:tab w:val="left" w:pos="1417"/>
          <w:tab w:val="left" w:pos="2126"/>
          <w:tab w:val="left" w:pos="2835"/>
          <w:tab w:val="left" w:pos="3543"/>
          <w:tab w:val="right" w:pos="8220"/>
        </w:tabs>
        <w:spacing w:line="276" w:lineRule="auto"/>
        <w:jc w:val="both"/>
        <w:rPr>
          <w:rFonts w:asciiTheme="minorHAnsi" w:eastAsia="Calibri" w:hAnsiTheme="minorHAnsi" w:cstheme="minorHAnsi"/>
          <w:sz w:val="20"/>
          <w:szCs w:val="20"/>
        </w:rPr>
      </w:pPr>
    </w:p>
    <w:p w14:paraId="1EA60CE6" w14:textId="77777777" w:rsidR="00361895" w:rsidRPr="00113EA2" w:rsidRDefault="002374D5" w:rsidP="00113EA2">
      <w:pPr>
        <w:numPr>
          <w:ilvl w:val="0"/>
          <w:numId w:val="5"/>
        </w:numPr>
        <w:tabs>
          <w:tab w:val="left" w:pos="284"/>
          <w:tab w:val="left" w:pos="1417"/>
          <w:tab w:val="left" w:pos="2126"/>
          <w:tab w:val="left" w:pos="2835"/>
          <w:tab w:val="left" w:pos="3543"/>
          <w:tab w:val="right" w:pos="8220"/>
        </w:tabs>
        <w:spacing w:line="276" w:lineRule="auto"/>
        <w:ind w:left="567" w:hanging="567"/>
        <w:jc w:val="both"/>
        <w:rPr>
          <w:rFonts w:asciiTheme="minorHAnsi" w:eastAsia="Calibri" w:hAnsiTheme="minorHAnsi" w:cstheme="minorHAnsi"/>
          <w:color w:val="000000"/>
          <w:sz w:val="20"/>
          <w:szCs w:val="20"/>
        </w:rPr>
      </w:pPr>
      <w:r w:rsidRPr="00113EA2">
        <w:rPr>
          <w:rFonts w:asciiTheme="minorHAnsi" w:eastAsia="Calibri" w:hAnsiTheme="minorHAnsi" w:cstheme="minorHAnsi"/>
          <w:b/>
          <w:color w:val="000000"/>
          <w:sz w:val="20"/>
          <w:szCs w:val="20"/>
        </w:rPr>
        <w:t>How are requested adjustments made?</w:t>
      </w:r>
    </w:p>
    <w:p w14:paraId="63498D79" w14:textId="4857557C" w:rsidR="00361895" w:rsidRPr="00113EA2" w:rsidRDefault="00C052E8" w:rsidP="00113EA2">
      <w:pPr>
        <w:spacing w:line="276" w:lineRule="auto"/>
        <w:ind w:left="284"/>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Landon School</w:t>
      </w:r>
      <w:r w:rsidR="002374D5" w:rsidRPr="00113EA2">
        <w:rPr>
          <w:rFonts w:asciiTheme="minorHAnsi" w:eastAsia="Calibri" w:hAnsiTheme="minorHAnsi" w:cstheme="minorHAnsi"/>
          <w:color w:val="000000"/>
          <w:sz w:val="20"/>
          <w:szCs w:val="20"/>
        </w:rPr>
        <w:t xml:space="preserve"> considers whether there is any adjustment it could make to overcome any substantial disadvantage suffered by an applicant or student with disabilities. However, we do not always think of all possible adjustments and we want to work with parents to think as creatively as possible about this matter. </w:t>
      </w:r>
    </w:p>
    <w:p w14:paraId="17C54475" w14:textId="77777777" w:rsidR="00361895" w:rsidRPr="00113EA2" w:rsidRDefault="00361895" w:rsidP="00113EA2">
      <w:pPr>
        <w:pStyle w:val="ListParagraph"/>
        <w:spacing w:line="276" w:lineRule="auto"/>
        <w:jc w:val="both"/>
        <w:rPr>
          <w:rFonts w:asciiTheme="minorHAnsi" w:hAnsiTheme="minorHAnsi" w:cstheme="minorHAnsi"/>
          <w:sz w:val="20"/>
          <w:szCs w:val="20"/>
        </w:rPr>
      </w:pPr>
    </w:p>
    <w:p w14:paraId="05E00CC2" w14:textId="342F87C3" w:rsidR="00361895" w:rsidRPr="00113EA2" w:rsidRDefault="000B374F" w:rsidP="00113EA2">
      <w:pPr>
        <w:spacing w:line="276" w:lineRule="auto"/>
        <w:ind w:left="284"/>
        <w:jc w:val="both"/>
        <w:rPr>
          <w:rFonts w:asciiTheme="minorHAnsi" w:eastAsia="Calibri" w:hAnsiTheme="minorHAnsi" w:cstheme="minorHAnsi"/>
          <w:color w:val="000000"/>
          <w:sz w:val="20"/>
          <w:szCs w:val="20"/>
        </w:rPr>
      </w:pPr>
      <w:sdt>
        <w:sdtPr>
          <w:rPr>
            <w:rFonts w:asciiTheme="minorHAnsi" w:hAnsiTheme="minorHAnsi" w:cstheme="minorHAnsi"/>
            <w:sz w:val="20"/>
            <w:szCs w:val="20"/>
          </w:rPr>
          <w:tag w:val="goog_rdk_20"/>
          <w:id w:val="1886756384"/>
        </w:sdtPr>
        <w:sdtEndPr/>
        <w:sdtContent>
          <w:r w:rsidR="002374D5" w:rsidRPr="00113EA2">
            <w:rPr>
              <w:rFonts w:asciiTheme="minorHAnsi" w:eastAsia="Calibri" w:hAnsiTheme="minorHAnsi" w:cstheme="minorHAnsi"/>
              <w:sz w:val="20"/>
              <w:szCs w:val="20"/>
            </w:rPr>
            <w:t xml:space="preserve">If the child has a disability and you believe that they are being put at a substantial disadvantage compared with </w:t>
          </w:r>
          <w:r w:rsidR="00537DB6" w:rsidRPr="00113EA2">
            <w:rPr>
              <w:rFonts w:asciiTheme="minorHAnsi" w:eastAsia="Calibri" w:hAnsiTheme="minorHAnsi" w:cstheme="minorHAnsi"/>
              <w:sz w:val="20"/>
              <w:szCs w:val="20"/>
            </w:rPr>
            <w:t>children</w:t>
          </w:r>
          <w:r w:rsidR="002374D5" w:rsidRPr="00113EA2">
            <w:rPr>
              <w:rFonts w:asciiTheme="minorHAnsi" w:eastAsia="Calibri" w:hAnsiTheme="minorHAnsi" w:cstheme="minorHAnsi"/>
              <w:sz w:val="20"/>
              <w:szCs w:val="20"/>
            </w:rPr>
            <w:t xml:space="preserve"> without disabilities and there is an adjustment that could be made which would overcome this, the parents may write to the Headteacher, setting out in full the adjustment and (if necessary) how the school could put this into practice.</w:t>
          </w:r>
          <w:sdt>
            <w:sdtPr>
              <w:rPr>
                <w:rFonts w:asciiTheme="minorHAnsi" w:hAnsiTheme="minorHAnsi" w:cstheme="minorHAnsi"/>
                <w:sz w:val="20"/>
                <w:szCs w:val="20"/>
              </w:rPr>
              <w:tag w:val="goog_rdk_19"/>
              <w:id w:val="-1946229146"/>
              <w:showingPlcHdr/>
            </w:sdtPr>
            <w:sdtEndPr/>
            <w:sdtContent>
              <w:r w:rsidR="002374D5" w:rsidRPr="00113EA2">
                <w:rPr>
                  <w:rFonts w:asciiTheme="minorHAnsi" w:hAnsiTheme="minorHAnsi" w:cstheme="minorHAnsi"/>
                  <w:sz w:val="20"/>
                  <w:szCs w:val="20"/>
                </w:rPr>
                <w:t xml:space="preserve">     </w:t>
              </w:r>
            </w:sdtContent>
          </w:sdt>
        </w:sdtContent>
      </w:sdt>
      <w:r w:rsidR="002374D5" w:rsidRPr="00113EA2">
        <w:rPr>
          <w:rFonts w:asciiTheme="minorHAnsi" w:eastAsia="Calibri" w:hAnsiTheme="minorHAnsi" w:cstheme="minorHAnsi"/>
          <w:color w:val="000000"/>
          <w:sz w:val="20"/>
          <w:szCs w:val="20"/>
        </w:rPr>
        <w:t xml:space="preserve"> </w:t>
      </w:r>
    </w:p>
    <w:p w14:paraId="23B81DF7" w14:textId="77777777" w:rsidR="00361895" w:rsidRPr="00113EA2" w:rsidRDefault="002374D5" w:rsidP="00113EA2">
      <w:pPr>
        <w:numPr>
          <w:ilvl w:val="0"/>
          <w:numId w:val="5"/>
        </w:numPr>
        <w:tabs>
          <w:tab w:val="left" w:pos="1417"/>
          <w:tab w:val="left" w:pos="2126"/>
          <w:tab w:val="left" w:pos="2835"/>
          <w:tab w:val="left" w:pos="3543"/>
          <w:tab w:val="right" w:pos="8220"/>
        </w:tabs>
        <w:spacing w:line="276" w:lineRule="auto"/>
        <w:ind w:left="284" w:hanging="284"/>
        <w:jc w:val="both"/>
        <w:rPr>
          <w:rFonts w:asciiTheme="minorHAnsi" w:eastAsia="Calibri" w:hAnsiTheme="minorHAnsi" w:cstheme="minorHAnsi"/>
          <w:color w:val="000000"/>
          <w:sz w:val="20"/>
          <w:szCs w:val="20"/>
        </w:rPr>
      </w:pPr>
      <w:r w:rsidRPr="00113EA2">
        <w:rPr>
          <w:rFonts w:asciiTheme="minorHAnsi" w:eastAsia="Calibri" w:hAnsiTheme="minorHAnsi" w:cstheme="minorHAnsi"/>
          <w:b/>
          <w:color w:val="000000"/>
          <w:sz w:val="20"/>
          <w:szCs w:val="20"/>
        </w:rPr>
        <w:t>The school’s response</w:t>
      </w:r>
    </w:p>
    <w:sdt>
      <w:sdtPr>
        <w:rPr>
          <w:rFonts w:asciiTheme="minorHAnsi" w:hAnsiTheme="minorHAnsi" w:cstheme="minorHAnsi"/>
          <w:sz w:val="20"/>
          <w:szCs w:val="20"/>
        </w:rPr>
        <w:tag w:val="goog_rdk_23"/>
        <w:id w:val="2123023512"/>
      </w:sdtPr>
      <w:sdtEndPr/>
      <w:sdtContent>
        <w:p w14:paraId="69625170" w14:textId="01F61E35" w:rsidR="00361895" w:rsidRPr="00113EA2" w:rsidRDefault="002374D5" w:rsidP="00113EA2">
          <w:pPr>
            <w:tabs>
              <w:tab w:val="left" w:pos="1560"/>
              <w:tab w:val="left" w:pos="2126"/>
              <w:tab w:val="left" w:pos="2835"/>
              <w:tab w:val="left" w:pos="3543"/>
              <w:tab w:val="right" w:pos="8220"/>
            </w:tabs>
            <w:spacing w:line="276" w:lineRule="auto"/>
            <w:ind w:left="284"/>
            <w:jc w:val="both"/>
            <w:rPr>
              <w:rFonts w:asciiTheme="minorHAnsi" w:eastAsia="Arial" w:hAnsiTheme="minorHAnsi" w:cstheme="minorHAnsi"/>
              <w:color w:val="000000"/>
              <w:sz w:val="20"/>
              <w:szCs w:val="20"/>
            </w:rPr>
          </w:pPr>
          <w:r w:rsidRPr="00113EA2">
            <w:rPr>
              <w:rFonts w:asciiTheme="minorHAnsi" w:eastAsia="Calibri" w:hAnsiTheme="minorHAnsi" w:cstheme="minorHAnsi"/>
              <w:color w:val="000000"/>
              <w:sz w:val="20"/>
              <w:szCs w:val="20"/>
            </w:rPr>
            <w:t xml:space="preserve">In some cases </w:t>
          </w:r>
          <w:r w:rsidR="00C052E8" w:rsidRPr="00113EA2">
            <w:rPr>
              <w:rFonts w:asciiTheme="minorHAnsi" w:eastAsia="Calibri" w:hAnsiTheme="minorHAnsi" w:cstheme="minorHAnsi"/>
              <w:color w:val="000000"/>
              <w:sz w:val="20"/>
              <w:szCs w:val="20"/>
            </w:rPr>
            <w:t>Landon School</w:t>
          </w:r>
          <w:r w:rsidRPr="00113EA2">
            <w:rPr>
              <w:rFonts w:asciiTheme="minorHAnsi" w:eastAsia="Calibri" w:hAnsiTheme="minorHAnsi" w:cstheme="minorHAnsi"/>
              <w:color w:val="000000"/>
              <w:sz w:val="20"/>
              <w:szCs w:val="20"/>
            </w:rPr>
            <w:t xml:space="preserve"> will be able to agree to and implement the requested adjustment as soon as possible.  In other cases, for example where the adjustment would be logistically difficult or more financially costly, we may need to consider in more detail how best to overcome the substantial disadvantage that the student or applicant is suffering and what measures it is reasonable for the school to take.  In these cases, </w:t>
          </w:r>
          <w:r w:rsidR="00C052E8" w:rsidRPr="00113EA2">
            <w:rPr>
              <w:rFonts w:asciiTheme="minorHAnsi" w:eastAsia="Calibri" w:hAnsiTheme="minorHAnsi" w:cstheme="minorHAnsi"/>
              <w:color w:val="000000"/>
              <w:sz w:val="20"/>
              <w:szCs w:val="20"/>
            </w:rPr>
            <w:t>Landon School</w:t>
          </w:r>
          <w:r w:rsidRPr="00113EA2">
            <w:rPr>
              <w:rFonts w:asciiTheme="minorHAnsi" w:eastAsia="Calibri" w:hAnsiTheme="minorHAnsi" w:cstheme="minorHAnsi"/>
              <w:color w:val="000000"/>
              <w:sz w:val="20"/>
              <w:szCs w:val="20"/>
            </w:rPr>
            <w:t xml:space="preserve"> may seek input from teachers, other experts (such as doctors and/or educational psychologists), parents and the child in question.</w:t>
          </w:r>
        </w:p>
      </w:sdtContent>
    </w:sdt>
    <w:p w14:paraId="7BDB252D" w14:textId="77777777" w:rsidR="00361895" w:rsidRPr="00113EA2" w:rsidRDefault="000B374F" w:rsidP="00113EA2">
      <w:pPr>
        <w:spacing w:line="276" w:lineRule="auto"/>
        <w:jc w:val="both"/>
        <w:rPr>
          <w:rFonts w:asciiTheme="minorHAnsi" w:eastAsia="Calibri" w:hAnsiTheme="minorHAnsi" w:cstheme="minorHAnsi"/>
          <w:sz w:val="20"/>
          <w:szCs w:val="20"/>
        </w:rPr>
      </w:pPr>
      <w:sdt>
        <w:sdtPr>
          <w:rPr>
            <w:rFonts w:asciiTheme="minorHAnsi" w:hAnsiTheme="minorHAnsi" w:cstheme="minorHAnsi"/>
            <w:sz w:val="20"/>
            <w:szCs w:val="20"/>
          </w:rPr>
          <w:tag w:val="goog_rdk_26"/>
          <w:id w:val="903491230"/>
        </w:sdtPr>
        <w:sdtEndPr/>
        <w:sdtContent>
          <w:sdt>
            <w:sdtPr>
              <w:rPr>
                <w:rFonts w:asciiTheme="minorHAnsi" w:hAnsiTheme="minorHAnsi" w:cstheme="minorHAnsi"/>
                <w:sz w:val="20"/>
                <w:szCs w:val="20"/>
              </w:rPr>
              <w:tag w:val="goog_rdk_25"/>
              <w:id w:val="1825156912"/>
            </w:sdtPr>
            <w:sdtEndPr/>
            <w:sdtContent/>
          </w:sdt>
        </w:sdtContent>
      </w:sdt>
      <w:sdt>
        <w:sdtPr>
          <w:rPr>
            <w:rFonts w:asciiTheme="minorHAnsi" w:hAnsiTheme="minorHAnsi" w:cstheme="minorHAnsi"/>
            <w:sz w:val="20"/>
            <w:szCs w:val="20"/>
          </w:rPr>
          <w:tag w:val="goog_rdk_28"/>
          <w:id w:val="-1508671664"/>
        </w:sdtPr>
        <w:sdtEndPr/>
        <w:sdtContent>
          <w:sdt>
            <w:sdtPr>
              <w:rPr>
                <w:rFonts w:asciiTheme="minorHAnsi" w:hAnsiTheme="minorHAnsi" w:cstheme="minorHAnsi"/>
                <w:sz w:val="20"/>
                <w:szCs w:val="20"/>
              </w:rPr>
              <w:tag w:val="goog_rdk_27"/>
              <w:id w:val="-974137179"/>
            </w:sdtPr>
            <w:sdtEndPr/>
            <w:sdtContent/>
          </w:sdt>
        </w:sdtContent>
      </w:sdt>
      <w:sdt>
        <w:sdtPr>
          <w:rPr>
            <w:rFonts w:asciiTheme="minorHAnsi" w:hAnsiTheme="minorHAnsi" w:cstheme="minorHAnsi"/>
            <w:sz w:val="20"/>
            <w:szCs w:val="20"/>
          </w:rPr>
          <w:tag w:val="goog_rdk_30"/>
          <w:id w:val="201751772"/>
          <w:showingPlcHdr/>
        </w:sdtPr>
        <w:sdtEndPr/>
        <w:sdtContent>
          <w:r w:rsidR="002374D5" w:rsidRPr="00113EA2">
            <w:rPr>
              <w:rFonts w:asciiTheme="minorHAnsi" w:hAnsiTheme="minorHAnsi" w:cstheme="minorHAnsi"/>
              <w:sz w:val="20"/>
              <w:szCs w:val="20"/>
            </w:rPr>
            <w:t xml:space="preserve">     </w:t>
          </w:r>
        </w:sdtContent>
      </w:sdt>
    </w:p>
    <w:p w14:paraId="212E3A58" w14:textId="77777777" w:rsidR="00361895" w:rsidRPr="00113EA2" w:rsidRDefault="002374D5" w:rsidP="00113EA2">
      <w:pPr>
        <w:numPr>
          <w:ilvl w:val="0"/>
          <w:numId w:val="5"/>
        </w:numPr>
        <w:tabs>
          <w:tab w:val="left" w:pos="1417"/>
          <w:tab w:val="left" w:pos="2126"/>
          <w:tab w:val="left" w:pos="2835"/>
          <w:tab w:val="left" w:pos="3543"/>
          <w:tab w:val="right" w:pos="8220"/>
        </w:tabs>
        <w:spacing w:line="276" w:lineRule="auto"/>
        <w:ind w:left="284"/>
        <w:jc w:val="both"/>
        <w:rPr>
          <w:rFonts w:asciiTheme="minorHAnsi" w:eastAsia="Calibri" w:hAnsiTheme="minorHAnsi" w:cstheme="minorHAnsi"/>
          <w:color w:val="000000"/>
          <w:sz w:val="20"/>
          <w:szCs w:val="20"/>
        </w:rPr>
      </w:pPr>
      <w:r w:rsidRPr="00113EA2">
        <w:rPr>
          <w:rFonts w:asciiTheme="minorHAnsi" w:eastAsia="Calibri" w:hAnsiTheme="minorHAnsi" w:cstheme="minorHAnsi"/>
          <w:b/>
          <w:color w:val="000000"/>
          <w:sz w:val="20"/>
          <w:szCs w:val="20"/>
        </w:rPr>
        <w:t>How will the school decide whether an adjustment is reasonable?</w:t>
      </w:r>
    </w:p>
    <w:sdt>
      <w:sdtPr>
        <w:rPr>
          <w:rFonts w:asciiTheme="minorHAnsi" w:hAnsiTheme="minorHAnsi" w:cstheme="minorHAnsi"/>
          <w:sz w:val="20"/>
          <w:szCs w:val="20"/>
        </w:rPr>
        <w:tag w:val="goog_rdk_31"/>
        <w:id w:val="1859157354"/>
      </w:sdtPr>
      <w:sdtEndPr/>
      <w:sdtContent>
        <w:p w14:paraId="0580F35A" w14:textId="77777777" w:rsidR="00361895" w:rsidRPr="00113EA2" w:rsidRDefault="002374D5" w:rsidP="00113EA2">
          <w:pPr>
            <w:tabs>
              <w:tab w:val="left" w:pos="1560"/>
              <w:tab w:val="left" w:pos="2126"/>
              <w:tab w:val="left" w:pos="2835"/>
              <w:tab w:val="left" w:pos="3543"/>
              <w:tab w:val="right" w:pos="8220"/>
            </w:tabs>
            <w:spacing w:line="276" w:lineRule="auto"/>
            <w:ind w:firstLine="284"/>
            <w:jc w:val="both"/>
            <w:rPr>
              <w:rFonts w:asciiTheme="minorHAnsi" w:eastAsia="Arial" w:hAnsiTheme="minorHAnsi" w:cstheme="minorHAnsi"/>
              <w:color w:val="000000"/>
              <w:sz w:val="20"/>
              <w:szCs w:val="20"/>
            </w:rPr>
          </w:pPr>
          <w:r w:rsidRPr="00113EA2">
            <w:rPr>
              <w:rFonts w:asciiTheme="minorHAnsi" w:eastAsia="Calibri" w:hAnsiTheme="minorHAnsi" w:cstheme="minorHAnsi"/>
              <w:color w:val="000000"/>
              <w:sz w:val="20"/>
              <w:szCs w:val="20"/>
            </w:rPr>
            <w:t>When considering whether it would be reasonable to make the adjustment, the school will consider the following factors:</w:t>
          </w:r>
        </w:p>
      </w:sdtContent>
    </w:sdt>
    <w:p w14:paraId="3F046BB5" w14:textId="77777777" w:rsidR="00361895" w:rsidRPr="00113EA2" w:rsidRDefault="002374D5" w:rsidP="00113EA2">
      <w:pPr>
        <w:pStyle w:val="ListParagraph"/>
        <w:numPr>
          <w:ilvl w:val="0"/>
          <w:numId w:val="21"/>
        </w:numPr>
        <w:tabs>
          <w:tab w:val="left" w:pos="1417"/>
          <w:tab w:val="left" w:pos="1985"/>
          <w:tab w:val="left" w:pos="2835"/>
          <w:tab w:val="left" w:pos="3543"/>
          <w:tab w:val="right" w:pos="8220"/>
        </w:tabs>
        <w:spacing w:line="276" w:lineRule="auto"/>
        <w:ind w:left="567" w:hanging="283"/>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whether making the adjustment would overcome the substantial disadvantage the child is experiencing;</w:t>
      </w:r>
    </w:p>
    <w:p w14:paraId="27A4D872" w14:textId="77777777" w:rsidR="00361895" w:rsidRPr="00113EA2" w:rsidRDefault="002374D5" w:rsidP="00113EA2">
      <w:pPr>
        <w:pStyle w:val="ListParagraph"/>
        <w:numPr>
          <w:ilvl w:val="0"/>
          <w:numId w:val="21"/>
        </w:numPr>
        <w:tabs>
          <w:tab w:val="left" w:pos="1417"/>
          <w:tab w:val="left" w:pos="1985"/>
          <w:tab w:val="left" w:pos="2835"/>
          <w:tab w:val="left" w:pos="3543"/>
          <w:tab w:val="right" w:pos="8220"/>
        </w:tabs>
        <w:spacing w:line="276" w:lineRule="auto"/>
        <w:ind w:left="567" w:hanging="283"/>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the practicability of the adjustment;</w:t>
      </w:r>
    </w:p>
    <w:p w14:paraId="7A105125" w14:textId="77777777" w:rsidR="00361895" w:rsidRPr="00113EA2" w:rsidRDefault="002374D5" w:rsidP="00113EA2">
      <w:pPr>
        <w:pStyle w:val="ListParagraph"/>
        <w:numPr>
          <w:ilvl w:val="0"/>
          <w:numId w:val="21"/>
        </w:numPr>
        <w:tabs>
          <w:tab w:val="left" w:pos="1417"/>
          <w:tab w:val="left" w:pos="1985"/>
          <w:tab w:val="left" w:pos="2835"/>
          <w:tab w:val="left" w:pos="3543"/>
          <w:tab w:val="right" w:pos="8220"/>
        </w:tabs>
        <w:spacing w:line="276" w:lineRule="auto"/>
        <w:ind w:left="567" w:hanging="283"/>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the effect of the disability on the student;</w:t>
      </w:r>
    </w:p>
    <w:p w14:paraId="5F06006F" w14:textId="77777777" w:rsidR="00361895" w:rsidRPr="00113EA2" w:rsidRDefault="002374D5" w:rsidP="00113EA2">
      <w:pPr>
        <w:pStyle w:val="ListParagraph"/>
        <w:numPr>
          <w:ilvl w:val="0"/>
          <w:numId w:val="21"/>
        </w:numPr>
        <w:tabs>
          <w:tab w:val="left" w:pos="1417"/>
          <w:tab w:val="left" w:pos="1985"/>
          <w:tab w:val="left" w:pos="2835"/>
          <w:tab w:val="left" w:pos="3543"/>
          <w:tab w:val="right" w:pos="8220"/>
        </w:tabs>
        <w:spacing w:line="276" w:lineRule="auto"/>
        <w:ind w:left="567" w:hanging="283"/>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the cost of the proposed adjustment;</w:t>
      </w:r>
    </w:p>
    <w:p w14:paraId="044B963E" w14:textId="77777777" w:rsidR="00361895" w:rsidRPr="00113EA2" w:rsidRDefault="002374D5" w:rsidP="00113EA2">
      <w:pPr>
        <w:pStyle w:val="ListParagraph"/>
        <w:numPr>
          <w:ilvl w:val="0"/>
          <w:numId w:val="21"/>
        </w:numPr>
        <w:tabs>
          <w:tab w:val="left" w:pos="1417"/>
          <w:tab w:val="left" w:pos="1985"/>
          <w:tab w:val="left" w:pos="2835"/>
          <w:tab w:val="left" w:pos="3543"/>
          <w:tab w:val="right" w:pos="8220"/>
        </w:tabs>
        <w:spacing w:line="276" w:lineRule="auto"/>
        <w:ind w:left="567" w:hanging="283"/>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the school’s resources;</w:t>
      </w:r>
    </w:p>
    <w:p w14:paraId="62CF7BEC" w14:textId="77777777" w:rsidR="00361895" w:rsidRPr="00113EA2" w:rsidRDefault="002374D5" w:rsidP="00113EA2">
      <w:pPr>
        <w:pStyle w:val="ListParagraph"/>
        <w:numPr>
          <w:ilvl w:val="0"/>
          <w:numId w:val="21"/>
        </w:numPr>
        <w:tabs>
          <w:tab w:val="left" w:pos="1417"/>
          <w:tab w:val="left" w:pos="1985"/>
          <w:tab w:val="left" w:pos="2835"/>
          <w:tab w:val="left" w:pos="3543"/>
          <w:tab w:val="right" w:pos="8220"/>
        </w:tabs>
        <w:spacing w:line="276" w:lineRule="auto"/>
        <w:ind w:left="567" w:hanging="283"/>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health and safety requirements;</w:t>
      </w:r>
    </w:p>
    <w:p w14:paraId="4CD1FDCD" w14:textId="77777777" w:rsidR="00361895" w:rsidRPr="00113EA2" w:rsidRDefault="002374D5" w:rsidP="00113EA2">
      <w:pPr>
        <w:pStyle w:val="ListParagraph"/>
        <w:numPr>
          <w:ilvl w:val="0"/>
          <w:numId w:val="21"/>
        </w:numPr>
        <w:tabs>
          <w:tab w:val="left" w:pos="1417"/>
          <w:tab w:val="left" w:pos="1985"/>
          <w:tab w:val="left" w:pos="2835"/>
          <w:tab w:val="left" w:pos="3543"/>
          <w:tab w:val="right" w:pos="8220"/>
        </w:tabs>
        <w:spacing w:line="276" w:lineRule="auto"/>
        <w:ind w:left="567" w:hanging="283"/>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the need to maintain academic, musical, sporting and other standards; and</w:t>
      </w:r>
    </w:p>
    <w:p w14:paraId="2F027EFC" w14:textId="298D8CEC" w:rsidR="00361895" w:rsidRPr="00113EA2" w:rsidRDefault="002374D5" w:rsidP="00113EA2">
      <w:pPr>
        <w:pStyle w:val="ListParagraph"/>
        <w:numPr>
          <w:ilvl w:val="0"/>
          <w:numId w:val="21"/>
        </w:numPr>
        <w:tabs>
          <w:tab w:val="left" w:pos="1417"/>
          <w:tab w:val="left" w:pos="1985"/>
          <w:tab w:val="left" w:pos="2835"/>
          <w:tab w:val="left" w:pos="3543"/>
          <w:tab w:val="right" w:pos="8220"/>
        </w:tabs>
        <w:spacing w:line="276" w:lineRule="auto"/>
        <w:ind w:left="567" w:hanging="283"/>
        <w:jc w:val="both"/>
        <w:rPr>
          <w:rFonts w:asciiTheme="minorHAnsi" w:eastAsia="Calibri" w:hAnsiTheme="minorHAnsi" w:cstheme="minorHAnsi"/>
          <w:color w:val="000000"/>
          <w:sz w:val="20"/>
          <w:szCs w:val="20"/>
        </w:rPr>
      </w:pPr>
      <w:r w:rsidRPr="00113EA2">
        <w:rPr>
          <w:rFonts w:asciiTheme="minorHAnsi" w:eastAsia="Calibri" w:hAnsiTheme="minorHAnsi" w:cstheme="minorHAnsi"/>
          <w:color w:val="000000"/>
          <w:sz w:val="20"/>
          <w:szCs w:val="20"/>
        </w:rPr>
        <w:t xml:space="preserve">the interests of other </w:t>
      </w:r>
      <w:r w:rsidR="00537DB6" w:rsidRPr="00113EA2">
        <w:rPr>
          <w:rFonts w:asciiTheme="minorHAnsi" w:eastAsia="Calibri" w:hAnsiTheme="minorHAnsi" w:cstheme="minorHAnsi"/>
          <w:color w:val="000000"/>
          <w:sz w:val="20"/>
          <w:szCs w:val="20"/>
        </w:rPr>
        <w:t>children</w:t>
      </w:r>
      <w:r w:rsidRPr="00113EA2">
        <w:rPr>
          <w:rFonts w:asciiTheme="minorHAnsi" w:eastAsia="Calibri" w:hAnsiTheme="minorHAnsi" w:cstheme="minorHAnsi"/>
          <w:color w:val="000000"/>
          <w:sz w:val="20"/>
          <w:szCs w:val="20"/>
        </w:rPr>
        <w:t xml:space="preserve"> (and potential </w:t>
      </w:r>
      <w:r w:rsidR="00537DB6" w:rsidRPr="00113EA2">
        <w:rPr>
          <w:rFonts w:asciiTheme="minorHAnsi" w:eastAsia="Calibri" w:hAnsiTheme="minorHAnsi" w:cstheme="minorHAnsi"/>
          <w:color w:val="000000"/>
          <w:sz w:val="20"/>
          <w:szCs w:val="20"/>
        </w:rPr>
        <w:t>children</w:t>
      </w:r>
      <w:r w:rsidRPr="00113EA2">
        <w:rPr>
          <w:rFonts w:asciiTheme="minorHAnsi" w:eastAsia="Calibri" w:hAnsiTheme="minorHAnsi" w:cstheme="minorHAnsi"/>
          <w:color w:val="000000"/>
          <w:sz w:val="20"/>
          <w:szCs w:val="20"/>
        </w:rPr>
        <w:t>).</w:t>
      </w:r>
    </w:p>
    <w:p w14:paraId="0DCE5767"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3FFBB354" w14:textId="77777777" w:rsidR="00361895" w:rsidRPr="00113EA2" w:rsidRDefault="002374D5" w:rsidP="00113EA2">
      <w:pPr>
        <w:numPr>
          <w:ilvl w:val="0"/>
          <w:numId w:val="5"/>
        </w:numPr>
        <w:tabs>
          <w:tab w:val="left" w:pos="1417"/>
          <w:tab w:val="left" w:pos="2126"/>
          <w:tab w:val="left" w:pos="2835"/>
          <w:tab w:val="left" w:pos="3543"/>
          <w:tab w:val="right" w:pos="8220"/>
        </w:tabs>
        <w:spacing w:line="276" w:lineRule="auto"/>
        <w:ind w:left="284" w:hanging="284"/>
        <w:jc w:val="both"/>
        <w:rPr>
          <w:rFonts w:asciiTheme="minorHAnsi" w:eastAsia="Calibri" w:hAnsiTheme="minorHAnsi" w:cstheme="minorHAnsi"/>
          <w:color w:val="000000"/>
          <w:sz w:val="20"/>
          <w:szCs w:val="20"/>
        </w:rPr>
      </w:pPr>
      <w:r w:rsidRPr="00113EA2">
        <w:rPr>
          <w:rFonts w:asciiTheme="minorHAnsi" w:eastAsia="Calibri" w:hAnsiTheme="minorHAnsi" w:cstheme="minorHAnsi"/>
          <w:b/>
          <w:color w:val="000000"/>
          <w:sz w:val="20"/>
          <w:szCs w:val="20"/>
        </w:rPr>
        <w:t>Confidentiality</w:t>
      </w:r>
    </w:p>
    <w:sdt>
      <w:sdtPr>
        <w:rPr>
          <w:rFonts w:asciiTheme="minorHAnsi" w:hAnsiTheme="minorHAnsi" w:cstheme="minorHAnsi"/>
          <w:sz w:val="20"/>
          <w:szCs w:val="20"/>
        </w:rPr>
        <w:tag w:val="goog_rdk_33"/>
        <w:id w:val="-436982057"/>
      </w:sdtPr>
      <w:sdtEndPr/>
      <w:sdtContent>
        <w:p w14:paraId="361B7E19" w14:textId="77777777" w:rsidR="00361895" w:rsidRPr="00113EA2" w:rsidRDefault="002374D5" w:rsidP="00113EA2">
          <w:pPr>
            <w:tabs>
              <w:tab w:val="left" w:pos="1701"/>
              <w:tab w:val="left" w:pos="2126"/>
              <w:tab w:val="left" w:pos="2835"/>
              <w:tab w:val="left" w:pos="3543"/>
              <w:tab w:val="right" w:pos="8220"/>
            </w:tabs>
            <w:spacing w:line="276" w:lineRule="auto"/>
            <w:ind w:left="284"/>
            <w:jc w:val="both"/>
            <w:rPr>
              <w:rFonts w:asciiTheme="minorHAnsi" w:eastAsia="Arial" w:hAnsiTheme="minorHAnsi" w:cstheme="minorHAnsi"/>
              <w:color w:val="000000"/>
              <w:sz w:val="20"/>
              <w:szCs w:val="20"/>
            </w:rPr>
          </w:pPr>
          <w:r w:rsidRPr="00113EA2">
            <w:rPr>
              <w:rFonts w:asciiTheme="minorHAnsi" w:eastAsia="Calibri" w:hAnsiTheme="minorHAnsi" w:cstheme="minorHAnsi"/>
              <w:color w:val="000000"/>
              <w:sz w:val="20"/>
              <w:szCs w:val="20"/>
            </w:rPr>
            <w:t xml:space="preserve">The parent (or the child if the school believes they are ‘Gillick Competent’ and have sufficient understanding of the nature of the request) may request that the existence or nature of your child’s disability be treated as confidential by the school. </w:t>
          </w:r>
          <w:sdt>
            <w:sdtPr>
              <w:rPr>
                <w:rFonts w:asciiTheme="minorHAnsi" w:hAnsiTheme="minorHAnsi" w:cstheme="minorHAnsi"/>
                <w:sz w:val="20"/>
                <w:szCs w:val="20"/>
              </w:rPr>
              <w:tag w:val="goog_rdk_32"/>
              <w:id w:val="-1685115366"/>
            </w:sdtPr>
            <w:sdtEndPr/>
            <w:sdtContent>
              <w:r w:rsidRPr="00113EA2">
                <w:rPr>
                  <w:rFonts w:asciiTheme="minorHAnsi" w:hAnsiTheme="minorHAnsi" w:cstheme="minorHAnsi"/>
                  <w:sz w:val="20"/>
                  <w:szCs w:val="20"/>
                </w:rPr>
                <w:t xml:space="preserve"> </w:t>
              </w:r>
            </w:sdtContent>
          </w:sdt>
          <w:r w:rsidRPr="00113EA2">
            <w:rPr>
              <w:rFonts w:asciiTheme="minorHAnsi" w:eastAsia="Calibri" w:hAnsiTheme="minorHAnsi" w:cstheme="minorHAnsi"/>
              <w:color w:val="000000"/>
              <w:sz w:val="20"/>
              <w:szCs w:val="20"/>
            </w:rPr>
            <w:t>We will take any such request into account when considering whether an adjustment is reasonable.</w:t>
          </w:r>
        </w:p>
      </w:sdtContent>
    </w:sdt>
    <w:p w14:paraId="57C16417"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3129AC7C" w14:textId="77777777" w:rsidR="00361895" w:rsidRPr="00113EA2" w:rsidRDefault="002374D5" w:rsidP="00113EA2">
      <w:pPr>
        <w:numPr>
          <w:ilvl w:val="0"/>
          <w:numId w:val="5"/>
        </w:numPr>
        <w:tabs>
          <w:tab w:val="left" w:pos="1417"/>
          <w:tab w:val="left" w:pos="2126"/>
          <w:tab w:val="left" w:pos="2835"/>
          <w:tab w:val="left" w:pos="3543"/>
          <w:tab w:val="right" w:pos="8220"/>
        </w:tabs>
        <w:spacing w:line="276" w:lineRule="auto"/>
        <w:ind w:left="284" w:hanging="284"/>
        <w:jc w:val="both"/>
        <w:rPr>
          <w:rFonts w:asciiTheme="minorHAnsi" w:eastAsia="Calibri" w:hAnsiTheme="minorHAnsi" w:cstheme="minorHAnsi"/>
          <w:color w:val="000000"/>
          <w:sz w:val="20"/>
          <w:szCs w:val="20"/>
        </w:rPr>
      </w:pPr>
      <w:r w:rsidRPr="00113EA2">
        <w:rPr>
          <w:rFonts w:asciiTheme="minorHAnsi" w:eastAsia="Calibri" w:hAnsiTheme="minorHAnsi" w:cstheme="minorHAnsi"/>
          <w:b/>
          <w:color w:val="000000"/>
          <w:sz w:val="20"/>
          <w:szCs w:val="20"/>
        </w:rPr>
        <w:t>Outcome</w:t>
      </w:r>
    </w:p>
    <w:sdt>
      <w:sdtPr>
        <w:rPr>
          <w:rFonts w:asciiTheme="minorHAnsi" w:hAnsiTheme="minorHAnsi" w:cstheme="minorHAnsi"/>
          <w:sz w:val="20"/>
          <w:szCs w:val="20"/>
        </w:rPr>
        <w:tag w:val="goog_rdk_34"/>
        <w:id w:val="863171621"/>
      </w:sdtPr>
      <w:sdtEndPr/>
      <w:sdtContent>
        <w:p w14:paraId="26CADAA1" w14:textId="77777777" w:rsidR="00361895" w:rsidRPr="00113EA2" w:rsidRDefault="002374D5" w:rsidP="00113EA2">
          <w:pPr>
            <w:tabs>
              <w:tab w:val="left" w:pos="1701"/>
              <w:tab w:val="left" w:pos="2126"/>
              <w:tab w:val="left" w:pos="2835"/>
              <w:tab w:val="left" w:pos="3543"/>
              <w:tab w:val="right" w:pos="8220"/>
            </w:tabs>
            <w:spacing w:line="276" w:lineRule="auto"/>
            <w:ind w:left="284"/>
            <w:jc w:val="both"/>
            <w:rPr>
              <w:rFonts w:asciiTheme="minorHAnsi" w:eastAsia="Arial" w:hAnsiTheme="minorHAnsi" w:cstheme="minorHAnsi"/>
              <w:color w:val="000000"/>
              <w:sz w:val="20"/>
              <w:szCs w:val="20"/>
            </w:rPr>
          </w:pPr>
          <w:r w:rsidRPr="00113EA2">
            <w:rPr>
              <w:rFonts w:asciiTheme="minorHAnsi" w:eastAsia="Calibri" w:hAnsiTheme="minorHAnsi" w:cstheme="minorHAnsi"/>
              <w:color w:val="000000"/>
              <w:sz w:val="20"/>
              <w:szCs w:val="20"/>
            </w:rPr>
            <w:t>Once the School has determined whether the relevant adjustment is reasonable, we will write to you, setting out the decision and the reasons.</w:t>
          </w:r>
        </w:p>
      </w:sdtContent>
    </w:sdt>
    <w:p w14:paraId="4F321433"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4F3DCDD4" w14:textId="77777777" w:rsidR="00361895" w:rsidRPr="00113EA2" w:rsidRDefault="002374D5" w:rsidP="00113EA2">
      <w:pPr>
        <w:pStyle w:val="ListParagraph"/>
        <w:numPr>
          <w:ilvl w:val="0"/>
          <w:numId w:val="5"/>
        </w:numPr>
        <w:tabs>
          <w:tab w:val="left" w:pos="1417"/>
          <w:tab w:val="left" w:pos="2126"/>
          <w:tab w:val="left" w:pos="2835"/>
          <w:tab w:val="left" w:pos="3543"/>
          <w:tab w:val="right" w:pos="8220"/>
        </w:tabs>
        <w:spacing w:line="276" w:lineRule="auto"/>
        <w:ind w:left="284" w:hanging="284"/>
        <w:jc w:val="both"/>
        <w:rPr>
          <w:rFonts w:asciiTheme="minorHAnsi" w:eastAsia="Calibri" w:hAnsiTheme="minorHAnsi" w:cstheme="minorHAnsi"/>
          <w:color w:val="000000"/>
          <w:sz w:val="20"/>
          <w:szCs w:val="20"/>
        </w:rPr>
      </w:pPr>
      <w:r w:rsidRPr="00113EA2">
        <w:rPr>
          <w:rFonts w:asciiTheme="minorHAnsi" w:eastAsia="Calibri" w:hAnsiTheme="minorHAnsi" w:cstheme="minorHAnsi"/>
          <w:b/>
          <w:color w:val="000000"/>
          <w:sz w:val="20"/>
          <w:szCs w:val="20"/>
        </w:rPr>
        <w:t>What can you do if you are not happy with the School’s decision?</w:t>
      </w:r>
    </w:p>
    <w:sdt>
      <w:sdtPr>
        <w:rPr>
          <w:rFonts w:asciiTheme="minorHAnsi" w:hAnsiTheme="minorHAnsi" w:cstheme="minorHAnsi"/>
          <w:sz w:val="20"/>
          <w:szCs w:val="20"/>
        </w:rPr>
        <w:tag w:val="goog_rdk_35"/>
        <w:id w:val="-1880239462"/>
      </w:sdtPr>
      <w:sdtEndPr/>
      <w:sdtContent>
        <w:p w14:paraId="110E2E09" w14:textId="244CA3A0" w:rsidR="00361895" w:rsidRPr="00113EA2" w:rsidRDefault="002374D5" w:rsidP="00113EA2">
          <w:pPr>
            <w:tabs>
              <w:tab w:val="left" w:pos="1560"/>
              <w:tab w:val="left" w:pos="2126"/>
              <w:tab w:val="left" w:pos="2835"/>
              <w:tab w:val="left" w:pos="3543"/>
              <w:tab w:val="right" w:pos="8220"/>
            </w:tabs>
            <w:spacing w:line="276" w:lineRule="auto"/>
            <w:ind w:left="284"/>
            <w:jc w:val="both"/>
            <w:rPr>
              <w:rFonts w:asciiTheme="minorHAnsi" w:eastAsia="Arial" w:hAnsiTheme="minorHAnsi" w:cstheme="minorHAnsi"/>
              <w:color w:val="000000"/>
              <w:sz w:val="20"/>
              <w:szCs w:val="20"/>
            </w:rPr>
          </w:pPr>
          <w:r w:rsidRPr="00113EA2">
            <w:rPr>
              <w:rFonts w:asciiTheme="minorHAnsi" w:eastAsia="Calibri" w:hAnsiTheme="minorHAnsi" w:cstheme="minorHAnsi"/>
              <w:color w:val="000000"/>
              <w:sz w:val="20"/>
              <w:szCs w:val="20"/>
            </w:rPr>
            <w:t xml:space="preserve">If the parents are not happy with the School’s decision about the reasonableness of the adjustment, they may lodge a complaint using </w:t>
          </w:r>
          <w:r w:rsidR="00C052E8" w:rsidRPr="00113EA2">
            <w:rPr>
              <w:rFonts w:asciiTheme="minorHAnsi" w:eastAsia="Calibri" w:hAnsiTheme="minorHAnsi" w:cstheme="minorHAnsi"/>
              <w:color w:val="000000"/>
              <w:sz w:val="20"/>
              <w:szCs w:val="20"/>
            </w:rPr>
            <w:t>Landon School</w:t>
          </w:r>
          <w:r w:rsidRPr="00113EA2">
            <w:rPr>
              <w:rFonts w:asciiTheme="minorHAnsi" w:eastAsia="Calibri" w:hAnsiTheme="minorHAnsi" w:cstheme="minorHAnsi"/>
              <w:color w:val="000000"/>
              <w:sz w:val="20"/>
              <w:szCs w:val="20"/>
            </w:rPr>
            <w:t xml:space="preserve"> Complaints Procedure.</w:t>
          </w:r>
        </w:p>
      </w:sdtContent>
    </w:sdt>
    <w:p w14:paraId="6808D7F3" w14:textId="77777777" w:rsidR="00361895" w:rsidRPr="00113EA2" w:rsidRDefault="00361895" w:rsidP="00113EA2">
      <w:pPr>
        <w:spacing w:line="276" w:lineRule="auto"/>
        <w:jc w:val="both"/>
        <w:rPr>
          <w:rFonts w:asciiTheme="minorHAnsi" w:eastAsia="Calibri" w:hAnsiTheme="minorHAnsi" w:cstheme="minorHAnsi"/>
          <w:sz w:val="20"/>
          <w:szCs w:val="20"/>
        </w:rPr>
      </w:pPr>
      <w:bookmarkStart w:id="10" w:name="_heading=h.gjdgxs" w:colFirst="0" w:colLast="0"/>
      <w:bookmarkEnd w:id="10"/>
    </w:p>
    <w:p w14:paraId="36516676"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6BD486E5"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5347EAB6"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09043B23"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025D5A3A"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525B1280"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0AE19185"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0A985DB5" w14:textId="77777777" w:rsidR="00361895" w:rsidRDefault="00361895" w:rsidP="00113EA2">
      <w:pPr>
        <w:spacing w:line="276" w:lineRule="auto"/>
        <w:jc w:val="both"/>
        <w:rPr>
          <w:rFonts w:asciiTheme="minorHAnsi" w:eastAsia="Calibri" w:hAnsiTheme="minorHAnsi" w:cstheme="minorHAnsi"/>
          <w:sz w:val="20"/>
          <w:szCs w:val="20"/>
        </w:rPr>
      </w:pPr>
    </w:p>
    <w:p w14:paraId="2652B1C2" w14:textId="77777777" w:rsidR="001D64CD" w:rsidRPr="00113EA2" w:rsidRDefault="001D64CD" w:rsidP="00113EA2">
      <w:pPr>
        <w:spacing w:line="276" w:lineRule="auto"/>
        <w:jc w:val="both"/>
        <w:rPr>
          <w:rFonts w:asciiTheme="minorHAnsi" w:eastAsia="Calibri" w:hAnsiTheme="minorHAnsi" w:cstheme="minorHAnsi"/>
          <w:sz w:val="20"/>
          <w:szCs w:val="20"/>
        </w:rPr>
      </w:pPr>
    </w:p>
    <w:p w14:paraId="124F99AF"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12C79981"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0E58B5EB" w14:textId="77777777" w:rsidR="00361895" w:rsidRPr="00113EA2" w:rsidRDefault="00361895" w:rsidP="00113EA2">
      <w:pPr>
        <w:spacing w:line="276" w:lineRule="auto"/>
        <w:jc w:val="both"/>
        <w:rPr>
          <w:rFonts w:asciiTheme="minorHAnsi" w:eastAsia="Calibri" w:hAnsiTheme="minorHAnsi" w:cstheme="minorHAnsi"/>
          <w:sz w:val="20"/>
          <w:szCs w:val="20"/>
        </w:rPr>
      </w:pPr>
    </w:p>
    <w:p w14:paraId="7C47B9DB"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66B1FD51"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555008E1"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7A7194A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725FA5C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5A6698AE"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2CFC34A3"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627C1A7E"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E114657"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7C44709"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FE5C611" w14:textId="77777777" w:rsidR="00361895" w:rsidRPr="00113EA2" w:rsidRDefault="002374D5" w:rsidP="00113EA2">
      <w:pPr>
        <w:spacing w:line="276" w:lineRule="auto"/>
        <w:jc w:val="both"/>
        <w:rPr>
          <w:rFonts w:asciiTheme="minorHAnsi" w:eastAsia="Calibri" w:hAnsiTheme="minorHAnsi" w:cstheme="minorHAnsi"/>
          <w:b/>
          <w:bCs/>
          <w:sz w:val="20"/>
          <w:szCs w:val="20"/>
        </w:rPr>
      </w:pPr>
      <w:r w:rsidRPr="00113EA2">
        <w:rPr>
          <w:rFonts w:asciiTheme="minorHAnsi" w:eastAsia="Calibri" w:hAnsiTheme="minorHAnsi" w:cstheme="minorHAnsi"/>
          <w:noProof/>
          <w:sz w:val="20"/>
          <w:szCs w:val="20"/>
        </w:rPr>
        <w:drawing>
          <wp:anchor distT="0" distB="0" distL="114300" distR="114300" simplePos="0" relativeHeight="251667456" behindDoc="0" locked="0" layoutInCell="1" allowOverlap="1" wp14:anchorId="40FE3E1B" wp14:editId="74A1729D">
            <wp:simplePos x="0" y="0"/>
            <wp:positionH relativeFrom="column">
              <wp:posOffset>-48895</wp:posOffset>
            </wp:positionH>
            <wp:positionV relativeFrom="paragraph">
              <wp:posOffset>-231140</wp:posOffset>
            </wp:positionV>
            <wp:extent cx="6605270" cy="6291580"/>
            <wp:effectExtent l="0" t="0" r="5080" b="0"/>
            <wp:wrapNone/>
            <wp:docPr id="67" name="image6.png"/>
            <wp:cNvGraphicFramePr/>
            <a:graphic xmlns:a="http://schemas.openxmlformats.org/drawingml/2006/main">
              <a:graphicData uri="http://schemas.openxmlformats.org/drawingml/2006/picture">
                <pic:pic xmlns:pic="http://schemas.openxmlformats.org/drawingml/2006/picture">
                  <pic:nvPicPr>
                    <pic:cNvPr id="67" name="image6.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6605516" cy="6291618"/>
                    </a:xfrm>
                    <a:prstGeom prst="rect">
                      <a:avLst/>
                    </a:prstGeom>
                  </pic:spPr>
                </pic:pic>
              </a:graphicData>
            </a:graphic>
          </wp:anchor>
        </w:drawing>
      </w:r>
    </w:p>
    <w:p w14:paraId="7CEC2A93"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B2A56A5"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724ABA8D"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37E39F6C"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3267B0CD"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EF675A6"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600C3E97"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50CA062A"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715B54E4"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57D4B4A6"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16232E08"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5EA9A7B2"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2D9339BF"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41B255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20732822"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7CD7716C"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70272A9A"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299A4537"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1E5E1EC8"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1BCFA34B"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7B83669"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10C1C88"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8AF64B4"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BB6F1F5"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46D100E"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270DD0F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58155796"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5CDEB83"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7D0C826"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6F9B1F3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2D0855EC"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33D4FE59"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D2E7E57"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BB1998F"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775CE78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22A109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62CA2FEA"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19D086A"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0588D46"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603063D6"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3B72F0EE"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4391A2EB" w14:textId="77777777" w:rsidR="00361895" w:rsidRDefault="00361895" w:rsidP="00113EA2">
      <w:pPr>
        <w:spacing w:line="276" w:lineRule="auto"/>
        <w:jc w:val="both"/>
        <w:rPr>
          <w:rFonts w:asciiTheme="minorHAnsi" w:eastAsia="Calibri" w:hAnsiTheme="minorHAnsi" w:cstheme="minorHAnsi"/>
          <w:b/>
          <w:bCs/>
          <w:sz w:val="20"/>
          <w:szCs w:val="20"/>
        </w:rPr>
      </w:pPr>
    </w:p>
    <w:p w14:paraId="1954428F" w14:textId="77777777" w:rsidR="00A35D02" w:rsidRDefault="00A35D02" w:rsidP="00113EA2">
      <w:pPr>
        <w:spacing w:line="276" w:lineRule="auto"/>
        <w:jc w:val="both"/>
        <w:rPr>
          <w:rFonts w:asciiTheme="minorHAnsi" w:eastAsia="Calibri" w:hAnsiTheme="minorHAnsi" w:cstheme="minorHAnsi"/>
          <w:b/>
          <w:bCs/>
          <w:sz w:val="20"/>
          <w:szCs w:val="20"/>
        </w:rPr>
      </w:pPr>
    </w:p>
    <w:p w14:paraId="61EB40FC" w14:textId="77777777" w:rsidR="00A35D02" w:rsidRDefault="00A35D02" w:rsidP="00113EA2">
      <w:pPr>
        <w:spacing w:line="276" w:lineRule="auto"/>
        <w:jc w:val="both"/>
        <w:rPr>
          <w:rFonts w:asciiTheme="minorHAnsi" w:eastAsia="Calibri" w:hAnsiTheme="minorHAnsi" w:cstheme="minorHAnsi"/>
          <w:b/>
          <w:bCs/>
          <w:sz w:val="20"/>
          <w:szCs w:val="20"/>
        </w:rPr>
      </w:pPr>
    </w:p>
    <w:p w14:paraId="53F50045" w14:textId="77777777" w:rsidR="00A35D02" w:rsidRDefault="00A35D02" w:rsidP="00113EA2">
      <w:pPr>
        <w:spacing w:line="276" w:lineRule="auto"/>
        <w:jc w:val="both"/>
        <w:rPr>
          <w:rFonts w:asciiTheme="minorHAnsi" w:eastAsia="Calibri" w:hAnsiTheme="minorHAnsi" w:cstheme="minorHAnsi"/>
          <w:b/>
          <w:bCs/>
          <w:sz w:val="20"/>
          <w:szCs w:val="20"/>
        </w:rPr>
      </w:pPr>
    </w:p>
    <w:p w14:paraId="2F05125F" w14:textId="77777777" w:rsidR="00A35D02" w:rsidRPr="00113EA2" w:rsidRDefault="00A35D02" w:rsidP="00113EA2">
      <w:pPr>
        <w:spacing w:line="276" w:lineRule="auto"/>
        <w:jc w:val="both"/>
        <w:rPr>
          <w:rFonts w:asciiTheme="minorHAnsi" w:eastAsia="Calibri" w:hAnsiTheme="minorHAnsi" w:cstheme="minorHAnsi"/>
          <w:b/>
          <w:bCs/>
          <w:sz w:val="20"/>
          <w:szCs w:val="20"/>
        </w:rPr>
      </w:pPr>
    </w:p>
    <w:p w14:paraId="4523DDA6"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0BFAFFB3"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37303A1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50304EF4"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6851C9FE"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24BF0FEF"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5B6517DF" w14:textId="455839DB" w:rsidR="00361895" w:rsidRPr="00113EA2" w:rsidRDefault="002374D5" w:rsidP="00113EA2">
      <w:pPr>
        <w:spacing w:line="276" w:lineRule="auto"/>
        <w:jc w:val="both"/>
        <w:rPr>
          <w:rFonts w:asciiTheme="minorHAnsi" w:hAnsiTheme="minorHAnsi" w:cstheme="minorHAnsi"/>
          <w:b/>
          <w:bCs/>
          <w:sz w:val="20"/>
          <w:szCs w:val="20"/>
        </w:rPr>
      </w:pPr>
      <w:r w:rsidRPr="00113EA2">
        <w:rPr>
          <w:rFonts w:asciiTheme="minorHAnsi" w:eastAsia="Calibri" w:hAnsiTheme="minorHAnsi" w:cstheme="minorHAnsi"/>
          <w:b/>
          <w:bCs/>
          <w:sz w:val="20"/>
          <w:szCs w:val="20"/>
        </w:rPr>
        <w:t xml:space="preserve">Appendix 2: </w:t>
      </w:r>
      <w:r w:rsidR="00C052E8" w:rsidRPr="00113EA2">
        <w:rPr>
          <w:rFonts w:asciiTheme="minorHAnsi" w:hAnsiTheme="minorHAnsi" w:cstheme="minorHAnsi"/>
          <w:b/>
          <w:bCs/>
          <w:sz w:val="20"/>
          <w:szCs w:val="20"/>
        </w:rPr>
        <w:t>Landon School</w:t>
      </w:r>
      <w:r w:rsidRPr="00113EA2">
        <w:rPr>
          <w:rFonts w:asciiTheme="minorHAnsi" w:hAnsiTheme="minorHAnsi" w:cstheme="minorHAnsi"/>
          <w:b/>
          <w:bCs/>
          <w:sz w:val="20"/>
          <w:szCs w:val="20"/>
        </w:rPr>
        <w:t xml:space="preserve"> Health and Wellbeing Model</w:t>
      </w:r>
    </w:p>
    <w:p w14:paraId="5051B5BB" w14:textId="77777777" w:rsidR="00361895" w:rsidRPr="00113EA2" w:rsidRDefault="00361895" w:rsidP="00113EA2">
      <w:pPr>
        <w:spacing w:line="276" w:lineRule="auto"/>
        <w:jc w:val="both"/>
        <w:rPr>
          <w:rFonts w:asciiTheme="minorHAnsi" w:hAnsiTheme="minorHAnsi" w:cstheme="minorHAnsi"/>
          <w:b/>
          <w:bCs/>
          <w:sz w:val="20"/>
          <w:szCs w:val="20"/>
        </w:rPr>
      </w:pPr>
    </w:p>
    <w:p w14:paraId="69B59A1A" w14:textId="77777777" w:rsidR="00361895" w:rsidRPr="00113EA2" w:rsidRDefault="00361895" w:rsidP="00113EA2">
      <w:pPr>
        <w:spacing w:line="276" w:lineRule="auto"/>
        <w:jc w:val="both"/>
        <w:rPr>
          <w:rFonts w:asciiTheme="minorHAnsi" w:hAnsiTheme="minorHAnsi" w:cstheme="minorHAnsi"/>
          <w:b/>
          <w:bCs/>
          <w:sz w:val="20"/>
          <w:szCs w:val="20"/>
        </w:rPr>
      </w:pPr>
    </w:p>
    <w:p w14:paraId="76E5C91C" w14:textId="77777777" w:rsidR="00361895" w:rsidRPr="00113EA2" w:rsidRDefault="00361895" w:rsidP="00113EA2">
      <w:pPr>
        <w:spacing w:line="276" w:lineRule="auto"/>
        <w:jc w:val="both"/>
        <w:rPr>
          <w:rFonts w:asciiTheme="minorHAnsi" w:hAnsiTheme="minorHAnsi" w:cstheme="minorHAnsi"/>
          <w:b/>
          <w:bCs/>
          <w:sz w:val="20"/>
          <w:szCs w:val="20"/>
        </w:rPr>
      </w:pPr>
    </w:p>
    <w:p w14:paraId="68612610" w14:textId="77777777" w:rsidR="00361895" w:rsidRPr="00113EA2" w:rsidRDefault="00361895" w:rsidP="00113EA2">
      <w:pPr>
        <w:spacing w:line="276" w:lineRule="auto"/>
        <w:jc w:val="both"/>
        <w:rPr>
          <w:rFonts w:asciiTheme="minorHAnsi" w:eastAsia="Calibri" w:hAnsiTheme="minorHAnsi" w:cstheme="minorHAnsi"/>
          <w:b/>
          <w:bCs/>
          <w:sz w:val="20"/>
          <w:szCs w:val="20"/>
        </w:rPr>
      </w:pPr>
    </w:p>
    <w:p w14:paraId="71FE2D6B" w14:textId="77777777" w:rsidR="00361895" w:rsidRPr="00113EA2" w:rsidRDefault="00361895" w:rsidP="00113EA2">
      <w:pPr>
        <w:spacing w:line="276" w:lineRule="auto"/>
        <w:jc w:val="both"/>
        <w:rPr>
          <w:rFonts w:asciiTheme="minorHAnsi" w:hAnsiTheme="minorHAnsi" w:cstheme="minorHAnsi"/>
          <w:sz w:val="20"/>
          <w:szCs w:val="20"/>
        </w:rPr>
      </w:pPr>
    </w:p>
    <w:p w14:paraId="3F215A82" w14:textId="77777777" w:rsidR="00361895" w:rsidRPr="00113EA2" w:rsidRDefault="00361895" w:rsidP="00113EA2">
      <w:pPr>
        <w:spacing w:line="276" w:lineRule="auto"/>
        <w:jc w:val="both"/>
        <w:rPr>
          <w:rFonts w:asciiTheme="minorHAnsi" w:hAnsiTheme="minorHAnsi" w:cstheme="minorHAnsi"/>
          <w:sz w:val="20"/>
          <w:szCs w:val="20"/>
        </w:rPr>
      </w:pPr>
    </w:p>
    <w:p w14:paraId="7D99F1C8" w14:textId="77777777" w:rsidR="00361895" w:rsidRPr="00113EA2" w:rsidRDefault="00361895" w:rsidP="00113EA2">
      <w:pPr>
        <w:spacing w:line="276" w:lineRule="auto"/>
        <w:jc w:val="both"/>
        <w:rPr>
          <w:rFonts w:asciiTheme="minorHAnsi" w:hAnsiTheme="minorHAnsi" w:cstheme="minorHAnsi"/>
          <w:sz w:val="20"/>
          <w:szCs w:val="20"/>
        </w:rPr>
      </w:pPr>
    </w:p>
    <w:p w14:paraId="16146D17" w14:textId="47774606" w:rsidR="00361895" w:rsidRPr="00113EA2" w:rsidRDefault="002374D5" w:rsidP="00113EA2">
      <w:pPr>
        <w:spacing w:line="276" w:lineRule="auto"/>
        <w:jc w:val="both"/>
        <w:rPr>
          <w:rFonts w:asciiTheme="minorHAnsi" w:hAnsiTheme="minorHAnsi" w:cstheme="minorHAnsi"/>
          <w:sz w:val="20"/>
          <w:szCs w:val="20"/>
        </w:rPr>
        <w:sectPr w:rsidR="00361895" w:rsidRPr="00113EA2" w:rsidSect="006259CD">
          <w:type w:val="continuous"/>
          <w:pgSz w:w="11906" w:h="16838"/>
          <w:pgMar w:top="567" w:right="567" w:bottom="567" w:left="567" w:header="720" w:footer="227" w:gutter="0"/>
          <w:pgNumType w:start="1"/>
          <w:cols w:space="720"/>
          <w:docGrid w:linePitch="326"/>
        </w:sectPr>
      </w:pPr>
      <w:r w:rsidRPr="00113EA2">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70B6E4F2" wp14:editId="337A181E">
                <wp:simplePos x="0" y="0"/>
                <wp:positionH relativeFrom="column">
                  <wp:posOffset>3793490</wp:posOffset>
                </wp:positionH>
                <wp:positionV relativeFrom="paragraph">
                  <wp:posOffset>-238760</wp:posOffset>
                </wp:positionV>
                <wp:extent cx="2979420" cy="771525"/>
                <wp:effectExtent l="0" t="0" r="11430" b="28575"/>
                <wp:wrapNone/>
                <wp:docPr id="17" name="TextBox 16"/>
                <wp:cNvGraphicFramePr/>
                <a:graphic xmlns:a="http://schemas.openxmlformats.org/drawingml/2006/main">
                  <a:graphicData uri="http://schemas.microsoft.com/office/word/2010/wordprocessingShape">
                    <wps:wsp>
                      <wps:cNvSpPr txBox="1"/>
                      <wps:spPr>
                        <a:xfrm>
                          <a:off x="0" y="0"/>
                          <a:ext cx="2979420" cy="771525"/>
                        </a:xfrm>
                        <a:prstGeom prst="rect">
                          <a:avLst/>
                        </a:prstGeom>
                        <a:noFill/>
                        <a:ln>
                          <a:solidFill>
                            <a:srgbClr val="094B93"/>
                          </a:solidFill>
                        </a:ln>
                      </wps:spPr>
                      <wps:txbx>
                        <w:txbxContent>
                          <w:p w14:paraId="36564562"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b/>
                                <w:bCs/>
                                <w:color w:val="000000"/>
                                <w:sz w:val="20"/>
                                <w:szCs w:val="20"/>
                                <w:lang w:val="en-AU"/>
                              </w:rPr>
                              <w:t>DSL, DDSL, Mental Health First Aider, External Services</w:t>
                            </w:r>
                          </w:p>
                          <w:p w14:paraId="26B09619"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color w:val="000000"/>
                                <w:sz w:val="20"/>
                                <w:szCs w:val="20"/>
                                <w:lang w:val="en-AU"/>
                              </w:rPr>
                              <w:t>Care for individuals who have specific/complex/ongoing and or diagnosed needs</w:t>
                            </w:r>
                          </w:p>
                        </w:txbxContent>
                      </wps:txbx>
                      <wps:bodyPr wrap="square" rtlCol="0">
                        <a:noAutofit/>
                      </wps:bodyPr>
                    </wps:wsp>
                  </a:graphicData>
                </a:graphic>
              </wp:anchor>
            </w:drawing>
          </mc:Choice>
          <mc:Fallback>
            <w:pict>
              <v:shape w14:anchorId="70B6E4F2" id="TextBox 16" o:spid="_x0000_s1036" type="#_x0000_t202" style="position:absolute;left:0;text-align:left;margin-left:298.7pt;margin-top:-18.8pt;width:234.6pt;height:6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" filled="f" strokecolor="#094b93">
                <v:textbox>
                  <w:txbxContent>
                    <w:p w14:paraId="36564562"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b/>
                          <w:bCs/>
                          <w:color w:val="000000"/>
                          <w:sz w:val="20"/>
                          <w:szCs w:val="20"/>
                          <w:lang w:val="en-AU"/>
                        </w:rPr>
                        <w:t>DSL, DDSL, Mental Health First Aider, External Services</w:t>
                      </w:r>
                    </w:p>
                    <w:p w14:paraId="26B09619"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color w:val="000000"/>
                          <w:sz w:val="20"/>
                          <w:szCs w:val="20"/>
                          <w:lang w:val="en-AU"/>
                        </w:rPr>
                        <w:t>Care for individuals who have specific/complex/ongoing and or diagnosed needs</w:t>
                      </w:r>
                    </w:p>
                  </w:txbxContent>
                </v:textbox>
              </v:shape>
            </w:pict>
          </mc:Fallback>
        </mc:AlternateContent>
      </w:r>
      <w:r w:rsidRPr="00113EA2">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6DFC08A5" wp14:editId="78E4824C">
                <wp:simplePos x="0" y="0"/>
                <wp:positionH relativeFrom="column">
                  <wp:posOffset>-206375</wp:posOffset>
                </wp:positionH>
                <wp:positionV relativeFrom="paragraph">
                  <wp:posOffset>-569595</wp:posOffset>
                </wp:positionV>
                <wp:extent cx="1221105" cy="1066800"/>
                <wp:effectExtent l="0" t="0" r="10795" b="12700"/>
                <wp:wrapNone/>
                <wp:docPr id="6" name="Text Box 6"/>
                <wp:cNvGraphicFramePr/>
                <a:graphic xmlns:a="http://schemas.openxmlformats.org/drawingml/2006/main">
                  <a:graphicData uri="http://schemas.microsoft.com/office/word/2010/wordprocessingShape">
                    <wps:wsp>
                      <wps:cNvSpPr txBox="1"/>
                      <wps:spPr>
                        <a:xfrm>
                          <a:off x="0" y="0"/>
                          <a:ext cx="1221105" cy="1066800"/>
                        </a:xfrm>
                        <a:prstGeom prst="rect">
                          <a:avLst/>
                        </a:prstGeom>
                        <a:solidFill>
                          <a:schemeClr val="lt1"/>
                        </a:solidFill>
                        <a:ln w="12700">
                          <a:solidFill>
                            <a:srgbClr val="0070C0"/>
                          </a:solidFill>
                        </a:ln>
                      </wps:spPr>
                      <wps:txbx>
                        <w:txbxContent>
                          <w:p w14:paraId="0BDE3EF1" w14:textId="77777777" w:rsidR="00FE60C7" w:rsidRDefault="00FE60C7">
                            <w:pPr>
                              <w:jc w:val="center"/>
                              <w:rPr>
                                <w:rFonts w:asciiTheme="minorHAnsi" w:hAnsiTheme="minorHAnsi" w:cstheme="minorHAnsi"/>
                                <w:sz w:val="20"/>
                                <w:szCs w:val="20"/>
                              </w:rPr>
                            </w:pPr>
                            <w:r>
                              <w:rPr>
                                <w:rFonts w:asciiTheme="minorHAnsi" w:hAnsiTheme="minorHAnsi" w:cstheme="minorHAnsi"/>
                                <w:sz w:val="20"/>
                                <w:szCs w:val="20"/>
                              </w:rPr>
                              <w:t>Increased level of specificity of support is provided as the level of need progresses through the model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FC08A5" id="Text Box 6" o:spid="_x0000_s1037" type="#_x0000_t202" style="position:absolute;left:0;text-align:left;margin-left:-16.25pt;margin-top:-44.85pt;width:96.15pt;height: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" fillcolor="white [3201]" strokecolor="#0070c0" strokeweight="1pt">
                <v:textbox>
                  <w:txbxContent>
                    <w:p w14:paraId="0BDE3EF1" w14:textId="77777777" w:rsidR="00FE60C7" w:rsidRDefault="00FE60C7">
                      <w:pPr>
                        <w:jc w:val="center"/>
                        <w:rPr>
                          <w:rFonts w:asciiTheme="minorHAnsi" w:hAnsiTheme="minorHAnsi" w:cstheme="minorHAnsi"/>
                          <w:sz w:val="20"/>
                          <w:szCs w:val="20"/>
                        </w:rPr>
                      </w:pPr>
                      <w:r>
                        <w:rPr>
                          <w:rFonts w:asciiTheme="minorHAnsi" w:hAnsiTheme="minorHAnsi" w:cstheme="minorHAnsi"/>
                          <w:sz w:val="20"/>
                          <w:szCs w:val="20"/>
                        </w:rPr>
                        <w:t>Increased level of specificity of support is provided as the level of need progresses through the model</w:t>
                      </w:r>
                    </w:p>
                  </w:txbxContent>
                </v:textbox>
              </v:shape>
            </w:pict>
          </mc:Fallback>
        </mc:AlternateContent>
      </w:r>
      <w:r w:rsidRPr="00113EA2">
        <w:rPr>
          <w:rFonts w:asciiTheme="minorHAnsi" w:hAnsiTheme="minorHAnsi" w:cstheme="minorHAnsi"/>
          <w:b/>
          <w:bCs/>
          <w:noProof/>
          <w:sz w:val="20"/>
          <w:szCs w:val="20"/>
        </w:rPr>
        <mc:AlternateContent>
          <mc:Choice Requires="wps">
            <w:drawing>
              <wp:anchor distT="0" distB="0" distL="114300" distR="114300" simplePos="0" relativeHeight="251664384" behindDoc="0" locked="0" layoutInCell="1" allowOverlap="1" wp14:anchorId="71678E39" wp14:editId="2CC82136">
                <wp:simplePos x="0" y="0"/>
                <wp:positionH relativeFrom="column">
                  <wp:posOffset>330200</wp:posOffset>
                </wp:positionH>
                <wp:positionV relativeFrom="paragraph">
                  <wp:posOffset>518160</wp:posOffset>
                </wp:positionV>
                <wp:extent cx="45720" cy="4546600"/>
                <wp:effectExtent l="25400" t="25400" r="43815" b="12700"/>
                <wp:wrapNone/>
                <wp:docPr id="5" name="Straight Arrow Connector 5"/>
                <wp:cNvGraphicFramePr/>
                <a:graphic xmlns:a="http://schemas.openxmlformats.org/drawingml/2006/main">
                  <a:graphicData uri="http://schemas.microsoft.com/office/word/2010/wordprocessingShape">
                    <wps:wsp>
                      <wps:cNvCnPr/>
                      <wps:spPr>
                        <a:xfrm flipV="1">
                          <a:off x="0" y="0"/>
                          <a:ext cx="45719" cy="454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C301C2" id="_x0000_t32" coordsize="21600,21600" o:spt="32" o:oned="t" path="m,l21600,21600e" filled="f">
                <v:path arrowok="t" fillok="f" o:connecttype="none"/>
                <o:lock v:ext="edit" shapetype="t"/>
              </v:shapetype>
              <v:shape id="Straight Arrow Connector 5" o:spid="_x0000_s1026" type="#_x0000_t32" style="position:absolute;margin-left:26pt;margin-top:40.8pt;width:3.6pt;height:358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" strokecolor="#5b9bd5 [3204]" strokeweight=".5pt">
                <v:stroke endarrow="block" joinstyle="miter"/>
              </v:shape>
            </w:pict>
          </mc:Fallback>
        </mc:AlternateContent>
      </w:r>
      <w:r w:rsidRPr="00113EA2">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14AEDBE1" wp14:editId="1335F040">
                <wp:simplePos x="0" y="0"/>
                <wp:positionH relativeFrom="column">
                  <wp:posOffset>4490085</wp:posOffset>
                </wp:positionH>
                <wp:positionV relativeFrom="paragraph">
                  <wp:posOffset>1048385</wp:posOffset>
                </wp:positionV>
                <wp:extent cx="2197100" cy="1019175"/>
                <wp:effectExtent l="0" t="0" r="12700" b="28575"/>
                <wp:wrapNone/>
                <wp:docPr id="16" name="TextBox 15"/>
                <wp:cNvGraphicFramePr/>
                <a:graphic xmlns:a="http://schemas.openxmlformats.org/drawingml/2006/main">
                  <a:graphicData uri="http://schemas.microsoft.com/office/word/2010/wordprocessingShape">
                    <wps:wsp>
                      <wps:cNvSpPr txBox="1"/>
                      <wps:spPr>
                        <a:xfrm>
                          <a:off x="0" y="0"/>
                          <a:ext cx="2197100" cy="1019175"/>
                        </a:xfrm>
                        <a:prstGeom prst="rect">
                          <a:avLst/>
                        </a:prstGeom>
                        <a:noFill/>
                        <a:ln>
                          <a:solidFill>
                            <a:srgbClr val="094B93"/>
                          </a:solidFill>
                        </a:ln>
                      </wps:spPr>
                      <wps:txbx>
                        <w:txbxContent>
                          <w:p w14:paraId="62D5108C"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b/>
                                <w:bCs/>
                                <w:color w:val="000000"/>
                                <w:sz w:val="20"/>
                                <w:szCs w:val="20"/>
                                <w:lang w:val="en-AU"/>
                              </w:rPr>
                              <w:t>DSL, DDSL, Mental Health First Aider</w:t>
                            </w:r>
                          </w:p>
                          <w:p w14:paraId="22E8C30C"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color w:val="000000"/>
                                <w:sz w:val="20"/>
                                <w:szCs w:val="20"/>
                                <w:lang w:val="en-AU"/>
                              </w:rPr>
                              <w:t>Targeted student</w:t>
                            </w:r>
                            <w:r>
                              <w:rPr>
                                <w:rFonts w:asciiTheme="minorHAnsi" w:eastAsia="Arial" w:hAnsiTheme="minorHAnsi" w:cstheme="minorHAnsi"/>
                                <w:color w:val="000000"/>
                                <w:sz w:val="20"/>
                                <w:szCs w:val="20"/>
                              </w:rPr>
                              <w:t xml:space="preserve"> support for safeguarding, mental health and behavioural concerns, may involve support from one or more external services</w:t>
                            </w:r>
                          </w:p>
                        </w:txbxContent>
                      </wps:txbx>
                      <wps:bodyPr wrap="square" rtlCol="0">
                        <a:noAutofit/>
                      </wps:bodyPr>
                    </wps:wsp>
                  </a:graphicData>
                </a:graphic>
              </wp:anchor>
            </w:drawing>
          </mc:Choice>
          <mc:Fallback>
            <w:pict>
              <v:shape w14:anchorId="14AEDBE1" id="TextBox 15" o:spid="_x0000_s1038" type="#_x0000_t202" style="position:absolute;left:0;text-align:left;margin-left:353.55pt;margin-top:82.55pt;width:173pt;height:8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" filled="f" strokecolor="#094b93">
                <v:textbox>
                  <w:txbxContent>
                    <w:p w14:paraId="62D5108C"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b/>
                          <w:bCs/>
                          <w:color w:val="000000"/>
                          <w:sz w:val="20"/>
                          <w:szCs w:val="20"/>
                          <w:lang w:val="en-AU"/>
                        </w:rPr>
                        <w:t>DSL, DDSL, Mental Health First Aider</w:t>
                      </w:r>
                    </w:p>
                    <w:p w14:paraId="22E8C30C"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color w:val="000000"/>
                          <w:sz w:val="20"/>
                          <w:szCs w:val="20"/>
                          <w:lang w:val="en-AU"/>
                        </w:rPr>
                        <w:t>Targeted student</w:t>
                      </w:r>
                      <w:r>
                        <w:rPr>
                          <w:rFonts w:asciiTheme="minorHAnsi" w:eastAsia="Arial" w:hAnsiTheme="minorHAnsi" w:cstheme="minorHAnsi"/>
                          <w:color w:val="000000"/>
                          <w:sz w:val="20"/>
                          <w:szCs w:val="20"/>
                        </w:rPr>
                        <w:t xml:space="preserve"> support for safeguarding, mental health and behavioural concerns, may involve support from one or more external services</w:t>
                      </w:r>
                    </w:p>
                  </w:txbxContent>
                </v:textbox>
              </v:shape>
            </w:pict>
          </mc:Fallback>
        </mc:AlternateContent>
      </w:r>
      <w:r w:rsidRPr="00113EA2">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174E92DB" wp14:editId="3C64999A">
                <wp:simplePos x="0" y="0"/>
                <wp:positionH relativeFrom="column">
                  <wp:posOffset>5498465</wp:posOffset>
                </wp:positionH>
                <wp:positionV relativeFrom="paragraph">
                  <wp:posOffset>2781935</wp:posOffset>
                </wp:positionV>
                <wp:extent cx="1346200" cy="1546860"/>
                <wp:effectExtent l="0" t="0" r="25400" b="15240"/>
                <wp:wrapNone/>
                <wp:docPr id="12" name="TextBox 11"/>
                <wp:cNvGraphicFramePr/>
                <a:graphic xmlns:a="http://schemas.openxmlformats.org/drawingml/2006/main">
                  <a:graphicData uri="http://schemas.microsoft.com/office/word/2010/wordprocessingShape">
                    <wps:wsp>
                      <wps:cNvSpPr txBox="1"/>
                      <wps:spPr>
                        <a:xfrm>
                          <a:off x="0" y="0"/>
                          <a:ext cx="1346200" cy="1546860"/>
                        </a:xfrm>
                        <a:prstGeom prst="rect">
                          <a:avLst/>
                        </a:prstGeom>
                        <a:noFill/>
                        <a:ln>
                          <a:solidFill>
                            <a:srgbClr val="094B93"/>
                          </a:solidFill>
                        </a:ln>
                      </wps:spPr>
                      <wps:txbx>
                        <w:txbxContent>
                          <w:p w14:paraId="56088A22"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b/>
                                <w:bCs/>
                                <w:color w:val="000000"/>
                                <w:sz w:val="20"/>
                                <w:szCs w:val="20"/>
                              </w:rPr>
                              <w:t>Whole School</w:t>
                            </w:r>
                          </w:p>
                          <w:p w14:paraId="20A82D38"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b/>
                                <w:bCs/>
                                <w:color w:val="000000"/>
                                <w:sz w:val="20"/>
                                <w:szCs w:val="20"/>
                              </w:rPr>
                              <w:t xml:space="preserve"> Promote:</w:t>
                            </w:r>
                          </w:p>
                          <w:p w14:paraId="6EDB8246"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color w:val="000000"/>
                                <w:sz w:val="20"/>
                                <w:szCs w:val="20"/>
                              </w:rPr>
                              <w:t>Safeguarding, SMSC, Behaviour, Health and Wellbeing, Anti-bullying and promotion of diversity, equity and inclusion</w:t>
                            </w:r>
                          </w:p>
                        </w:txbxContent>
                      </wps:txbx>
                      <wps:bodyPr wrap="square" rtlCol="0">
                        <a:noAutofit/>
                      </wps:bodyPr>
                    </wps:wsp>
                  </a:graphicData>
                </a:graphic>
              </wp:anchor>
            </w:drawing>
          </mc:Choice>
          <mc:Fallback>
            <w:pict>
              <v:shape w14:anchorId="174E92DB" id="TextBox 11" o:spid="_x0000_s1039" type="#_x0000_t202" style="position:absolute;left:0;text-align:left;margin-left:432.95pt;margin-top:219.05pt;width:106pt;height:12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" filled="f" strokecolor="#094b93">
                <v:textbox>
                  <w:txbxContent>
                    <w:p w14:paraId="56088A22"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b/>
                          <w:bCs/>
                          <w:color w:val="000000"/>
                          <w:sz w:val="20"/>
                          <w:szCs w:val="20"/>
                        </w:rPr>
                        <w:t>Whole School</w:t>
                      </w:r>
                    </w:p>
                    <w:p w14:paraId="20A82D38"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b/>
                          <w:bCs/>
                          <w:color w:val="000000"/>
                          <w:sz w:val="20"/>
                          <w:szCs w:val="20"/>
                        </w:rPr>
                        <w:t xml:space="preserve"> Promote:</w:t>
                      </w:r>
                    </w:p>
                    <w:p w14:paraId="6EDB8246" w14:textId="77777777" w:rsidR="00FE60C7" w:rsidRDefault="00FE60C7">
                      <w:pPr>
                        <w:jc w:val="center"/>
                        <w:rPr>
                          <w:rFonts w:asciiTheme="minorHAnsi" w:hAnsiTheme="minorHAnsi" w:cstheme="minorHAnsi"/>
                          <w:sz w:val="20"/>
                          <w:szCs w:val="20"/>
                        </w:rPr>
                      </w:pPr>
                      <w:r>
                        <w:rPr>
                          <w:rFonts w:asciiTheme="minorHAnsi" w:eastAsia="Arial" w:hAnsiTheme="minorHAnsi" w:cstheme="minorHAnsi"/>
                          <w:color w:val="000000"/>
                          <w:sz w:val="20"/>
                          <w:szCs w:val="20"/>
                        </w:rPr>
                        <w:t>Safeguarding, SMSC, Behaviour, Health and Wellbeing, Anti-bullying and promotion of diversity, equity and inclusion</w:t>
                      </w:r>
                    </w:p>
                  </w:txbxContent>
                </v:textbox>
              </v:shape>
            </w:pict>
          </mc:Fallback>
        </mc:AlternateContent>
      </w:r>
      <w:r w:rsidRPr="00113EA2">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7A656BB4" wp14:editId="1FE1D287">
                <wp:simplePos x="0" y="0"/>
                <wp:positionH relativeFrom="column">
                  <wp:posOffset>5580380</wp:posOffset>
                </wp:positionH>
                <wp:positionV relativeFrom="paragraph">
                  <wp:posOffset>4406900</wp:posOffset>
                </wp:positionV>
                <wp:extent cx="374650" cy="360680"/>
                <wp:effectExtent l="0" t="63500" r="0" b="20320"/>
                <wp:wrapNone/>
                <wp:docPr id="8" name="Elbow Connector 9"/>
                <wp:cNvGraphicFramePr/>
                <a:graphic xmlns:a="http://schemas.openxmlformats.org/drawingml/2006/main">
                  <a:graphicData uri="http://schemas.microsoft.com/office/word/2010/wordprocessingShape">
                    <wps:wsp>
                      <wps:cNvCnPr/>
                      <wps:spPr>
                        <a:xfrm flipV="1">
                          <a:off x="0" y="0"/>
                          <a:ext cx="374650" cy="360680"/>
                        </a:xfrm>
                        <a:prstGeom prst="bentConnector3">
                          <a:avLst>
                            <a:gd name="adj1" fmla="val 5196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1C154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439.4pt;margin-top:347pt;width:29.5pt;height:28.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" adj="11225" strokecolor="#5b9bd5 [3204]" strokeweight=".5pt">
                <v:stroke endarrow="block"/>
              </v:shape>
            </w:pict>
          </mc:Fallback>
        </mc:AlternateContent>
      </w:r>
      <w:r w:rsidRPr="00113EA2">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5563B84" wp14:editId="483612D1">
                <wp:simplePos x="0" y="0"/>
                <wp:positionH relativeFrom="column">
                  <wp:posOffset>4424045</wp:posOffset>
                </wp:positionH>
                <wp:positionV relativeFrom="paragraph">
                  <wp:posOffset>2142490</wp:posOffset>
                </wp:positionV>
                <wp:extent cx="374650" cy="360680"/>
                <wp:effectExtent l="0" t="63500" r="0" b="20320"/>
                <wp:wrapNone/>
                <wp:docPr id="2" name="Elbow Connector 9"/>
                <wp:cNvGraphicFramePr/>
                <a:graphic xmlns:a="http://schemas.openxmlformats.org/drawingml/2006/main">
                  <a:graphicData uri="http://schemas.microsoft.com/office/word/2010/wordprocessingShape">
                    <wps:wsp>
                      <wps:cNvCnPr/>
                      <wps:spPr>
                        <a:xfrm flipV="1">
                          <a:off x="0" y="0"/>
                          <a:ext cx="374754" cy="360867"/>
                        </a:xfrm>
                        <a:prstGeom prst="bentConnector3">
                          <a:avLst>
                            <a:gd name="adj1" fmla="val 5196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54D91" id="Elbow Connector 9" o:spid="_x0000_s1026" type="#_x0000_t34" style="position:absolute;margin-left:348.35pt;margin-top:168.7pt;width:29.5pt;height:28.4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" adj="11225" strokecolor="#5b9bd5 [3204]" strokeweight=".5pt">
                <v:stroke endarrow="block"/>
              </v:shape>
            </w:pict>
          </mc:Fallback>
        </mc:AlternateContent>
      </w:r>
      <w:r w:rsidRPr="00113EA2">
        <w:rPr>
          <w:rFonts w:asciiTheme="minorHAnsi" w:hAnsiTheme="minorHAnsi" w:cstheme="minorHAnsi"/>
          <w:b/>
          <w:bCs/>
          <w:noProof/>
          <w:sz w:val="20"/>
          <w:szCs w:val="20"/>
        </w:rPr>
        <mc:AlternateContent>
          <mc:Choice Requires="wps">
            <w:drawing>
              <wp:anchor distT="0" distB="0" distL="114300" distR="114300" simplePos="0" relativeHeight="251660288" behindDoc="0" locked="0" layoutInCell="1" allowOverlap="1" wp14:anchorId="5D7CA9ED" wp14:editId="128FC650">
                <wp:simplePos x="0" y="0"/>
                <wp:positionH relativeFrom="column">
                  <wp:posOffset>2980055</wp:posOffset>
                </wp:positionH>
                <wp:positionV relativeFrom="paragraph">
                  <wp:posOffset>80645</wp:posOffset>
                </wp:positionV>
                <wp:extent cx="647700" cy="439420"/>
                <wp:effectExtent l="0" t="76200" r="0" b="36830"/>
                <wp:wrapNone/>
                <wp:docPr id="3" name="Elbow Connector 9"/>
                <wp:cNvGraphicFramePr/>
                <a:graphic xmlns:a="http://schemas.openxmlformats.org/drawingml/2006/main">
                  <a:graphicData uri="http://schemas.microsoft.com/office/word/2010/wordprocessingShape">
                    <wps:wsp>
                      <wps:cNvCnPr/>
                      <wps:spPr>
                        <a:xfrm flipV="1">
                          <a:off x="0" y="0"/>
                          <a:ext cx="647700" cy="43942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70558" id="Elbow Connector 9" o:spid="_x0000_s1026" type="#_x0000_t34" style="position:absolute;margin-left:234.65pt;margin-top:6.35pt;width:51pt;height:34.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" strokecolor="#5b9bd5 [3204]" strokeweight=".5pt">
                <v:stroke endarrow="block"/>
              </v:shape>
            </w:pict>
          </mc:Fallback>
        </mc:AlternateContent>
      </w:r>
      <w:r w:rsidRPr="00113EA2">
        <w:rPr>
          <w:rFonts w:asciiTheme="minorHAnsi" w:hAnsiTheme="minorHAnsi" w:cstheme="minorHAnsi"/>
          <w:sz w:val="20"/>
          <w:szCs w:val="20"/>
        </w:rPr>
        <w:t xml:space="preserve"> </w:t>
      </w:r>
      <w:r w:rsidRPr="00113EA2">
        <w:rPr>
          <w:rFonts w:asciiTheme="minorHAnsi" w:hAnsiTheme="minorHAnsi" w:cstheme="minorHAnsi"/>
          <w:noProof/>
          <w:sz w:val="20"/>
          <w:szCs w:val="20"/>
        </w:rPr>
        <w:drawing>
          <wp:inline distT="0" distB="0" distL="0" distR="0" wp14:anchorId="30B79D0A" wp14:editId="0F106865">
            <wp:extent cx="5731510" cy="5655945"/>
            <wp:effectExtent l="19050" t="0" r="40640" b="190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20C584E" w14:textId="660E0D2D" w:rsidR="00361895" w:rsidRPr="00113EA2" w:rsidRDefault="00361895" w:rsidP="001C254C">
      <w:pPr>
        <w:spacing w:line="276" w:lineRule="auto"/>
        <w:jc w:val="both"/>
        <w:rPr>
          <w:rFonts w:asciiTheme="minorHAnsi" w:eastAsia="Calibri" w:hAnsiTheme="minorHAnsi" w:cstheme="minorHAnsi"/>
          <w:sz w:val="20"/>
          <w:szCs w:val="20"/>
        </w:rPr>
      </w:pPr>
    </w:p>
    <w:sectPr w:rsidR="00361895" w:rsidRPr="00113EA2" w:rsidSect="006259CD">
      <w:footerReference w:type="default" r:id="rId26"/>
      <w:headerReference w:type="first" r:id="rId27"/>
      <w:type w:val="continuous"/>
      <w:pgSz w:w="16838" w:h="11906" w:orient="landscape"/>
      <w:pgMar w:top="567" w:right="567" w:bottom="567" w:left="567"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E97B" w14:textId="77777777" w:rsidR="00E032C6" w:rsidRDefault="00E032C6">
      <w:r>
        <w:separator/>
      </w:r>
    </w:p>
  </w:endnote>
  <w:endnote w:type="continuationSeparator" w:id="0">
    <w:p w14:paraId="6774FC4D" w14:textId="77777777" w:rsidR="00E032C6" w:rsidRDefault="00E0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CBCG O+ Helvetica Neue">
    <w:altName w:val="Calibri"/>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illSans">
    <w:panose1 w:val="020B0602020204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CE9A" w14:textId="77777777" w:rsidR="00FE60C7" w:rsidRDefault="00FE60C7">
    <w:pP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6E46CE32" w14:textId="77777777" w:rsidR="00FE60C7" w:rsidRDefault="00FE60C7">
    <w:pP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iCs/>
        <w:sz w:val="20"/>
        <w:szCs w:val="20"/>
      </w:rPr>
      <w:id w:val="-1512436005"/>
    </w:sdtPr>
    <w:sdtEndPr/>
    <w:sdtContent>
      <w:p w14:paraId="0A222992" w14:textId="3346413D" w:rsidR="00FE60C7" w:rsidRPr="009104A0" w:rsidRDefault="00FE60C7" w:rsidP="00CF4E4F">
        <w:pPr>
          <w:pStyle w:val="Footer"/>
          <w:jc w:val="center"/>
          <w:rPr>
            <w:rFonts w:ascii="Calibri" w:hAnsi="Calibri" w:cs="Calibri"/>
            <w:i/>
            <w:iCs/>
            <w:sz w:val="20"/>
            <w:szCs w:val="20"/>
          </w:rPr>
        </w:pPr>
        <w:r w:rsidRPr="009104A0">
          <w:rPr>
            <w:rFonts w:ascii="Calibri" w:hAnsi="Calibri" w:cs="Calibri"/>
            <w:i/>
            <w:iCs/>
            <w:sz w:val="20"/>
            <w:szCs w:val="20"/>
          </w:rPr>
          <w:t>Landon School is committed to safeguarding and promoting the welfare of children and young people and expects all staff and volunteers to share this commitment. It is our aim that all pupils fulfil their potential.</w:t>
        </w:r>
      </w:p>
      <w:p w14:paraId="5BA18294" w14:textId="768EA0CA" w:rsidR="00FE60C7" w:rsidRPr="009104A0" w:rsidRDefault="00FE60C7">
        <w:pPr>
          <w:pStyle w:val="Footer"/>
          <w:jc w:val="center"/>
          <w:rPr>
            <w:rFonts w:ascii="Calibri" w:hAnsi="Calibri" w:cs="Calibri"/>
            <w:i/>
            <w:iCs/>
            <w:sz w:val="20"/>
            <w:szCs w:val="20"/>
          </w:rPr>
        </w:pPr>
        <w:r w:rsidRPr="009104A0">
          <w:rPr>
            <w:rFonts w:ascii="Calibri" w:hAnsi="Calibri" w:cs="Calibri"/>
            <w:i/>
            <w:iCs/>
            <w:sz w:val="20"/>
            <w:szCs w:val="20"/>
          </w:rPr>
          <w:t xml:space="preserve">Page </w:t>
        </w:r>
        <w:r w:rsidRPr="009104A0">
          <w:rPr>
            <w:rFonts w:ascii="Calibri" w:hAnsi="Calibri" w:cs="Calibri"/>
            <w:i/>
            <w:iCs/>
            <w:sz w:val="20"/>
            <w:szCs w:val="20"/>
          </w:rPr>
          <w:fldChar w:fldCharType="begin"/>
        </w:r>
        <w:r w:rsidRPr="009104A0">
          <w:rPr>
            <w:rFonts w:ascii="Calibri" w:hAnsi="Calibri" w:cs="Calibri"/>
            <w:i/>
            <w:iCs/>
            <w:sz w:val="20"/>
            <w:szCs w:val="20"/>
          </w:rPr>
          <w:instrText xml:space="preserve"> PAGE </w:instrText>
        </w:r>
        <w:r w:rsidRPr="009104A0">
          <w:rPr>
            <w:rFonts w:ascii="Calibri" w:hAnsi="Calibri" w:cs="Calibri"/>
            <w:i/>
            <w:iCs/>
            <w:sz w:val="20"/>
            <w:szCs w:val="20"/>
          </w:rPr>
          <w:fldChar w:fldCharType="separate"/>
        </w:r>
        <w:r w:rsidR="003921B4">
          <w:rPr>
            <w:rFonts w:ascii="Calibri" w:hAnsi="Calibri" w:cs="Calibri"/>
            <w:i/>
            <w:iCs/>
            <w:noProof/>
            <w:sz w:val="20"/>
            <w:szCs w:val="20"/>
          </w:rPr>
          <w:t>4</w:t>
        </w:r>
        <w:r w:rsidRPr="009104A0">
          <w:rPr>
            <w:rFonts w:ascii="Calibri" w:hAnsi="Calibri" w:cs="Calibri"/>
            <w:i/>
            <w:iCs/>
            <w:sz w:val="20"/>
            <w:szCs w:val="20"/>
          </w:rPr>
          <w:fldChar w:fldCharType="end"/>
        </w:r>
        <w:r w:rsidRPr="009104A0">
          <w:rPr>
            <w:rFonts w:ascii="Calibri" w:hAnsi="Calibri" w:cs="Calibri"/>
            <w:i/>
            <w:iCs/>
            <w:sz w:val="20"/>
            <w:szCs w:val="20"/>
          </w:rPr>
          <w:t xml:space="preserve"> of </w:t>
        </w:r>
        <w:r w:rsidRPr="009104A0">
          <w:rPr>
            <w:rFonts w:ascii="Calibri" w:hAnsi="Calibri" w:cs="Calibri"/>
            <w:i/>
            <w:iCs/>
            <w:sz w:val="20"/>
            <w:szCs w:val="20"/>
          </w:rPr>
          <w:fldChar w:fldCharType="begin"/>
        </w:r>
        <w:r w:rsidRPr="009104A0">
          <w:rPr>
            <w:rFonts w:ascii="Calibri" w:hAnsi="Calibri" w:cs="Calibri"/>
            <w:i/>
            <w:iCs/>
            <w:sz w:val="20"/>
            <w:szCs w:val="20"/>
          </w:rPr>
          <w:instrText xml:space="preserve"> NUMPAGES  </w:instrText>
        </w:r>
        <w:r w:rsidRPr="009104A0">
          <w:rPr>
            <w:rFonts w:ascii="Calibri" w:hAnsi="Calibri" w:cs="Calibri"/>
            <w:i/>
            <w:iCs/>
            <w:sz w:val="20"/>
            <w:szCs w:val="20"/>
          </w:rPr>
          <w:fldChar w:fldCharType="separate"/>
        </w:r>
        <w:r w:rsidR="003921B4">
          <w:rPr>
            <w:rFonts w:ascii="Calibri" w:hAnsi="Calibri" w:cs="Calibri"/>
            <w:i/>
            <w:iCs/>
            <w:noProof/>
            <w:sz w:val="20"/>
            <w:szCs w:val="20"/>
          </w:rPr>
          <w:t>13</w:t>
        </w:r>
        <w:r w:rsidRPr="009104A0">
          <w:rPr>
            <w:rFonts w:ascii="Calibri" w:hAnsi="Calibri" w:cs="Calibri"/>
            <w:i/>
            <w:i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1141152840"/>
    </w:sdtPr>
    <w:sdtEndPr/>
    <w:sdtContent>
      <w:sdt>
        <w:sdtPr>
          <w:rPr>
            <w:rFonts w:ascii="Calibri" w:hAnsi="Calibri" w:cs="Calibri"/>
            <w:sz w:val="20"/>
            <w:szCs w:val="20"/>
          </w:rPr>
          <w:id w:val="-719508347"/>
        </w:sdtPr>
        <w:sdtEndPr/>
        <w:sdtContent>
          <w:p w14:paraId="5B926B1C" w14:textId="77777777" w:rsidR="00FE60C7" w:rsidRDefault="00FE60C7">
            <w:pPr>
              <w:pStyle w:val="Footer"/>
              <w:jc w:val="center"/>
              <w:rPr>
                <w:rFonts w:ascii="Calibri" w:hAnsi="Calibri" w:cs="Calibri"/>
                <w:sz w:val="18"/>
                <w:szCs w:val="18"/>
              </w:rPr>
            </w:pPr>
            <w:r>
              <w:rPr>
                <w:rFonts w:ascii="Calibri" w:hAnsi="Calibri" w:cs="Calibri"/>
                <w:sz w:val="18"/>
                <w:szCs w:val="18"/>
              </w:rPr>
              <w:t>St Piran’s School is committed to safeguarding and promoting the welfare of children and young people and expects all staff and volunteers to share this commitment. It is our aim that all children fulfil their potential.</w:t>
            </w:r>
          </w:p>
          <w:p w14:paraId="1B2403E4" w14:textId="77777777" w:rsidR="00FE60C7" w:rsidRDefault="00FE60C7">
            <w:pPr>
              <w:pStyle w:val="Footer"/>
              <w:jc w:val="center"/>
              <w:rPr>
                <w:rFonts w:ascii="Calibri" w:hAnsi="Calibri" w:cs="Calibri"/>
                <w:sz w:val="20"/>
                <w:szCs w:val="20"/>
              </w:rPr>
            </w:pPr>
            <w:r>
              <w:rPr>
                <w:rFonts w:ascii="Calibri" w:hAnsi="Calibri" w:cs="Calibri"/>
                <w:sz w:val="20"/>
                <w:szCs w:val="20"/>
              </w:rPr>
              <w:t xml:space="preserve">Page </w:t>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r>
              <w:rPr>
                <w:rFonts w:ascii="Calibri" w:hAnsi="Calibri" w:cs="Calibri"/>
                <w:sz w:val="20"/>
                <w:szCs w:val="20"/>
              </w:rPr>
              <w:t xml:space="preserve"> of </w:t>
            </w:r>
            <w:r>
              <w:rPr>
                <w:rFonts w:ascii="Calibri" w:hAnsi="Calibri" w:cs="Calibri"/>
                <w:sz w:val="20"/>
                <w:szCs w:val="20"/>
              </w:rPr>
              <w:fldChar w:fldCharType="begin"/>
            </w:r>
            <w:r>
              <w:rPr>
                <w:rFonts w:ascii="Calibri" w:hAnsi="Calibri" w:cs="Calibri"/>
                <w:sz w:val="20"/>
                <w:szCs w:val="20"/>
              </w:rPr>
              <w:instrText xml:space="preserve"> NUMPAGES  </w:instrText>
            </w:r>
            <w:r>
              <w:rPr>
                <w:rFonts w:ascii="Calibri" w:hAnsi="Calibri" w:cs="Calibri"/>
                <w:sz w:val="20"/>
                <w:szCs w:val="20"/>
              </w:rPr>
              <w:fldChar w:fldCharType="separate"/>
            </w:r>
            <w:r>
              <w:rPr>
                <w:rFonts w:ascii="Calibri" w:hAnsi="Calibri" w:cs="Calibri"/>
                <w:sz w:val="20"/>
                <w:szCs w:val="20"/>
              </w:rPr>
              <w:t>12</w:t>
            </w:r>
            <w:r>
              <w:rPr>
                <w:rFonts w:ascii="Calibri" w:hAnsi="Calibri" w:cs="Calibri"/>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iCs/>
        <w:sz w:val="20"/>
        <w:szCs w:val="20"/>
      </w:rPr>
      <w:id w:val="-2052293788"/>
    </w:sdtPr>
    <w:sdtEndPr/>
    <w:sdtContent>
      <w:p w14:paraId="13179CEF" w14:textId="6DD90741" w:rsidR="00FE60C7" w:rsidRPr="00607E53" w:rsidRDefault="00FE60C7">
        <w:pPr>
          <w:pStyle w:val="Footer"/>
          <w:tabs>
            <w:tab w:val="left" w:pos="14317"/>
          </w:tabs>
          <w:ind w:right="-173" w:hanging="142"/>
          <w:jc w:val="center"/>
          <w:rPr>
            <w:rFonts w:asciiTheme="minorHAnsi" w:hAnsiTheme="minorHAnsi" w:cs="Calibri"/>
            <w:i/>
            <w:iCs/>
            <w:sz w:val="20"/>
            <w:szCs w:val="20"/>
          </w:rPr>
        </w:pPr>
        <w:r w:rsidRPr="00607E53">
          <w:rPr>
            <w:rFonts w:asciiTheme="minorHAnsi" w:hAnsiTheme="minorHAnsi" w:cstheme="minorHAnsi"/>
            <w:i/>
            <w:iCs/>
            <w:sz w:val="20"/>
            <w:szCs w:val="20"/>
          </w:rPr>
          <w:t>Landon</w:t>
        </w:r>
        <w:r w:rsidRPr="00607E53">
          <w:rPr>
            <w:rFonts w:asciiTheme="minorHAnsi" w:hAnsiTheme="minorHAnsi" w:cs="Calibri"/>
            <w:i/>
            <w:iCs/>
            <w:sz w:val="20"/>
            <w:szCs w:val="20"/>
          </w:rPr>
          <w:t xml:space="preserve"> School is committed to safeguarding and promoting the welfare of children and young people and expects all staff and volunteers to share this commitment. It is our aim that all </w:t>
        </w:r>
        <w:r>
          <w:rPr>
            <w:rFonts w:asciiTheme="minorHAnsi" w:hAnsiTheme="minorHAnsi" w:cs="Calibri"/>
            <w:i/>
            <w:iCs/>
            <w:sz w:val="20"/>
            <w:szCs w:val="20"/>
          </w:rPr>
          <w:t>pupils</w:t>
        </w:r>
        <w:r w:rsidRPr="00607E53">
          <w:rPr>
            <w:rFonts w:asciiTheme="minorHAnsi" w:hAnsiTheme="minorHAnsi" w:cs="Calibri"/>
            <w:i/>
            <w:iCs/>
            <w:sz w:val="20"/>
            <w:szCs w:val="20"/>
          </w:rPr>
          <w:t xml:space="preserve"> fulfil their potential.</w:t>
        </w:r>
      </w:p>
      <w:p w14:paraId="0BEC2DFB" w14:textId="32A0CD0D" w:rsidR="00FE60C7" w:rsidRPr="00607E53" w:rsidRDefault="00FE60C7">
        <w:pPr>
          <w:pStyle w:val="Footer"/>
          <w:tabs>
            <w:tab w:val="clear" w:pos="4513"/>
            <w:tab w:val="clear" w:pos="9026"/>
            <w:tab w:val="center" w:pos="4395"/>
            <w:tab w:val="left" w:pos="6096"/>
          </w:tabs>
          <w:ind w:right="-32"/>
          <w:jc w:val="center"/>
          <w:rPr>
            <w:rFonts w:asciiTheme="minorHAnsi" w:hAnsiTheme="minorHAnsi" w:cstheme="minorHAnsi"/>
            <w:i/>
            <w:iCs/>
            <w:sz w:val="20"/>
            <w:szCs w:val="20"/>
          </w:rPr>
        </w:pPr>
        <w:r w:rsidRPr="00607E53">
          <w:rPr>
            <w:rFonts w:asciiTheme="minorHAnsi" w:hAnsiTheme="minorHAnsi" w:cstheme="minorHAnsi"/>
            <w:i/>
            <w:iCs/>
            <w:sz w:val="20"/>
            <w:szCs w:val="20"/>
          </w:rPr>
          <w:t xml:space="preserve">Page </w:t>
        </w:r>
        <w:r w:rsidRPr="00607E53">
          <w:rPr>
            <w:rFonts w:asciiTheme="minorHAnsi" w:hAnsiTheme="minorHAnsi" w:cstheme="minorHAnsi"/>
            <w:i/>
            <w:iCs/>
            <w:sz w:val="20"/>
            <w:szCs w:val="20"/>
          </w:rPr>
          <w:fldChar w:fldCharType="begin"/>
        </w:r>
        <w:r w:rsidRPr="00607E53">
          <w:rPr>
            <w:rFonts w:asciiTheme="minorHAnsi" w:hAnsiTheme="minorHAnsi" w:cstheme="minorHAnsi"/>
            <w:i/>
            <w:iCs/>
            <w:sz w:val="20"/>
            <w:szCs w:val="20"/>
          </w:rPr>
          <w:instrText xml:space="preserve"> PAGE </w:instrText>
        </w:r>
        <w:r w:rsidRPr="00607E53">
          <w:rPr>
            <w:rFonts w:asciiTheme="minorHAnsi" w:hAnsiTheme="minorHAnsi" w:cstheme="minorHAnsi"/>
            <w:i/>
            <w:iCs/>
            <w:sz w:val="20"/>
            <w:szCs w:val="20"/>
          </w:rPr>
          <w:fldChar w:fldCharType="separate"/>
        </w:r>
        <w:r w:rsidR="003921B4">
          <w:rPr>
            <w:rFonts w:asciiTheme="minorHAnsi" w:hAnsiTheme="minorHAnsi" w:cstheme="minorHAnsi"/>
            <w:i/>
            <w:iCs/>
            <w:noProof/>
            <w:sz w:val="20"/>
            <w:szCs w:val="20"/>
          </w:rPr>
          <w:t>5</w:t>
        </w:r>
        <w:r w:rsidRPr="00607E53">
          <w:rPr>
            <w:rFonts w:asciiTheme="minorHAnsi" w:hAnsiTheme="minorHAnsi" w:cstheme="minorHAnsi"/>
            <w:i/>
            <w:iCs/>
            <w:sz w:val="20"/>
            <w:szCs w:val="20"/>
          </w:rPr>
          <w:fldChar w:fldCharType="end"/>
        </w:r>
        <w:r w:rsidRPr="00607E53">
          <w:rPr>
            <w:rFonts w:asciiTheme="minorHAnsi" w:hAnsiTheme="minorHAnsi" w:cstheme="minorHAnsi"/>
            <w:i/>
            <w:iCs/>
            <w:sz w:val="20"/>
            <w:szCs w:val="20"/>
          </w:rPr>
          <w:t xml:space="preserve"> of </w:t>
        </w:r>
        <w:r w:rsidRPr="00607E53">
          <w:rPr>
            <w:rFonts w:asciiTheme="minorHAnsi" w:hAnsiTheme="minorHAnsi" w:cstheme="minorHAnsi"/>
            <w:i/>
            <w:iCs/>
            <w:sz w:val="20"/>
            <w:szCs w:val="20"/>
          </w:rPr>
          <w:fldChar w:fldCharType="begin"/>
        </w:r>
        <w:r w:rsidRPr="00607E53">
          <w:rPr>
            <w:rFonts w:asciiTheme="minorHAnsi" w:hAnsiTheme="minorHAnsi" w:cstheme="minorHAnsi"/>
            <w:i/>
            <w:iCs/>
            <w:sz w:val="20"/>
            <w:szCs w:val="20"/>
          </w:rPr>
          <w:instrText xml:space="preserve"> NUMPAGES  </w:instrText>
        </w:r>
        <w:r w:rsidRPr="00607E53">
          <w:rPr>
            <w:rFonts w:asciiTheme="minorHAnsi" w:hAnsiTheme="minorHAnsi" w:cstheme="minorHAnsi"/>
            <w:i/>
            <w:iCs/>
            <w:sz w:val="20"/>
            <w:szCs w:val="20"/>
          </w:rPr>
          <w:fldChar w:fldCharType="separate"/>
        </w:r>
        <w:r w:rsidR="003921B4">
          <w:rPr>
            <w:rFonts w:asciiTheme="minorHAnsi" w:hAnsiTheme="minorHAnsi" w:cstheme="minorHAnsi"/>
            <w:i/>
            <w:iCs/>
            <w:noProof/>
            <w:sz w:val="20"/>
            <w:szCs w:val="20"/>
          </w:rPr>
          <w:t>13</w:t>
        </w:r>
        <w:r w:rsidRPr="00607E53">
          <w:rPr>
            <w:rFonts w:asciiTheme="minorHAnsi" w:hAnsiTheme="minorHAnsi" w:cstheme="minorHAnsi"/>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50EE" w14:textId="77777777" w:rsidR="00E032C6" w:rsidRDefault="00E032C6">
      <w:r>
        <w:separator/>
      </w:r>
    </w:p>
  </w:footnote>
  <w:footnote w:type="continuationSeparator" w:id="0">
    <w:p w14:paraId="4D3E1003" w14:textId="77777777" w:rsidR="00E032C6" w:rsidRDefault="00E03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AB97" w14:textId="77777777" w:rsidR="00FE60C7" w:rsidRDefault="00FE60C7">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FEB3" w14:textId="77777777" w:rsidR="00FE60C7" w:rsidRPr="00113EA2" w:rsidRDefault="00FE60C7">
    <w:pPr>
      <w:tabs>
        <w:tab w:val="center" w:pos="4513"/>
        <w:tab w:val="right" w:pos="9026"/>
      </w:tabs>
      <w:rPr>
        <w:rFonts w:asciiTheme="minorHAnsi" w:hAnsiTheme="minorHAnsi" w:cstheme="minorHAns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7649" w14:textId="77777777" w:rsidR="00FE60C7" w:rsidRDefault="00FE60C7">
    <w:pP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7FB8" w14:textId="77777777" w:rsidR="00FE60C7" w:rsidRDefault="00FE60C7">
    <w:pP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none"/>
      <w:lvlText w:val=""/>
      <w:lvlJc w:val="left"/>
      <w:pPr>
        <w:tabs>
          <w:tab w:val="left" w:pos="360"/>
        </w:tabs>
      </w:pPr>
    </w:lvl>
    <w:lvl w:ilvl="1">
      <w:start w:val="1"/>
      <w:numFmt w:val="bullet"/>
      <w:lvlText w:val=""/>
      <w:lvlJc w:val="left"/>
      <w:rPr>
        <w:rFonts w:ascii="Symbol" w:hAnsi="Symbol" w:hint="default"/>
      </w:rPr>
    </w:lvl>
    <w:lvl w:ilvl="2">
      <w:start w:val="16777216"/>
      <w:numFmt w:val="decimal"/>
      <w:lvlText w:val="ᜀĀᜀĀ"/>
      <w:lvlJc w:val="left"/>
    </w:lvl>
    <w:lvl w:ilvl="3">
      <w:start w:val="3584"/>
      <w:numFmt w:val="decimal"/>
      <w:lvlText w:val="⸀ĀᜀĀᜀ"/>
      <w:lvlJc w:val="left"/>
    </w:lvl>
    <w:lvl w:ilvl="4">
      <w:start w:val="385875968"/>
      <w:numFmt w:val="decimal"/>
      <w:lvlText w:val="ᜀᔀĀȀ⸀"/>
      <w:lvlJc w:val="left"/>
    </w:lvl>
    <w:lvl w:ilvl="5">
      <w:numFmt w:val="decimal"/>
      <w:lvlText w:val=""/>
      <w:lvlJc w:val="center"/>
    </w:lvl>
    <w:lvl w:ilvl="6">
      <w:numFmt w:val="decimal"/>
      <w:lvlText w:val=""/>
      <w:lvlJc w:val="center"/>
    </w:lvl>
    <w:lvl w:ilvl="7">
      <w:numFmt w:val="decimal"/>
      <w:lvlRestart w:val="0"/>
      <w:lvlText w:val=""/>
      <w:lvlJc w:val="center"/>
    </w:lvl>
    <w:lvl w:ilvl="8">
      <w:start w:val="33554432"/>
      <w:numFmt w:val="decimal"/>
      <w:lvlText w:val=""/>
      <w:lvlJc w:val="left"/>
    </w:lvl>
  </w:abstractNum>
  <w:abstractNum w:abstractNumId="1" w15:restartNumberingAfterBreak="0">
    <w:nsid w:val="08AD778E"/>
    <w:multiLevelType w:val="multilevel"/>
    <w:tmpl w:val="08AD778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2323C9"/>
    <w:multiLevelType w:val="multilevel"/>
    <w:tmpl w:val="0A2323C9"/>
    <w:lvl w:ilvl="0">
      <w:start w:val="1"/>
      <w:numFmt w:val="lowerLetter"/>
      <w:pStyle w:val="DfESOutNumbered"/>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C87E80"/>
    <w:multiLevelType w:val="multilevel"/>
    <w:tmpl w:val="0CC87E80"/>
    <w:lvl w:ilvl="0">
      <w:numFmt w:val="bullet"/>
      <w:lvlText w:val="•"/>
      <w:lvlJc w:val="left"/>
      <w:pPr>
        <w:ind w:left="360" w:hanging="360"/>
      </w:pPr>
      <w:rPr>
        <w:rFonts w:ascii="Calibri" w:hAnsi="Calibri" w:hint="default"/>
        <w:spacing w:val="-1"/>
        <w:w w:val="100"/>
        <w:sz w:val="20"/>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C8530E"/>
    <w:multiLevelType w:val="multilevel"/>
    <w:tmpl w:val="0EC8530E"/>
    <w:lvl w:ilvl="0">
      <w:start w:val="1"/>
      <w:numFmt w:val="decimal"/>
      <w:lvlText w:val="%1."/>
      <w:lvlJc w:val="left"/>
      <w:pPr>
        <w:ind w:left="360" w:hanging="360"/>
      </w:pPr>
      <w:rPr>
        <w:b/>
        <w:i w:val="0"/>
        <w:sz w:val="20"/>
        <w:szCs w:val="20"/>
      </w:rPr>
    </w:lvl>
    <w:lvl w:ilvl="1">
      <w:start w:val="1"/>
      <w:numFmt w:val="decimal"/>
      <w:pStyle w:val="Level2Heading"/>
      <w:lvlText w:val="%1.%2."/>
      <w:lvlJc w:val="left"/>
      <w:pPr>
        <w:ind w:left="792" w:hanging="432"/>
      </w:pPr>
      <w:rPr>
        <w:rFonts w:ascii="Calibri" w:eastAsia="Calibri" w:hAnsi="Calibri" w:cs="Calibri"/>
        <w:b w:val="0"/>
        <w:i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B2527"/>
    <w:multiLevelType w:val="multilevel"/>
    <w:tmpl w:val="0F2B2527"/>
    <w:lvl w:ilvl="0">
      <w:start w:val="1"/>
      <w:numFmt w:val="lowerLetter"/>
      <w:pStyle w:val="ListBullet"/>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83128"/>
    <w:multiLevelType w:val="hybridMultilevel"/>
    <w:tmpl w:val="2406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56DA4"/>
    <w:multiLevelType w:val="multilevel"/>
    <w:tmpl w:val="1F856DA4"/>
    <w:lvl w:ilvl="0">
      <w:numFmt w:val="bullet"/>
      <w:lvlText w:val="•"/>
      <w:lvlJc w:val="left"/>
      <w:pPr>
        <w:ind w:left="720" w:hanging="360"/>
      </w:pPr>
      <w:rPr>
        <w:rFonts w:ascii="Calibri" w:hAnsi="Calibri" w:hint="default"/>
        <w:spacing w:val="-1"/>
        <w:w w:val="100"/>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C22B0"/>
    <w:multiLevelType w:val="multilevel"/>
    <w:tmpl w:val="275C22B0"/>
    <w:lvl w:ilvl="0">
      <w:start w:val="1"/>
      <w:numFmt w:val="upperLetter"/>
      <w:lvlText w:val="%1."/>
      <w:lvlJc w:val="left"/>
      <w:pPr>
        <w:ind w:left="360" w:hanging="360"/>
      </w:pPr>
      <w:rPr>
        <w:b/>
      </w:rPr>
    </w:lvl>
    <w:lvl w:ilvl="1">
      <w:start w:val="1"/>
      <w:numFmt w:val="decimal"/>
      <w:pStyle w:val="Level2Number"/>
      <w:lvlText w:val="%2."/>
      <w:lvlJc w:val="left"/>
      <w:pPr>
        <w:ind w:left="360" w:hanging="360"/>
      </w:pPr>
      <w:rPr>
        <w:sz w:val="20"/>
        <w:szCs w:val="20"/>
      </w:rPr>
    </w:lvl>
    <w:lvl w:ilvl="2">
      <w:start w:val="1"/>
      <w:numFmt w:val="lowerRoman"/>
      <w:pStyle w:val="Level3Number"/>
      <w:lvlText w:val="%3."/>
      <w:lvlJc w:val="right"/>
      <w:pPr>
        <w:ind w:left="180" w:hanging="180"/>
      </w:pPr>
      <w:rPr>
        <w:sz w:val="24"/>
        <w:szCs w:val="24"/>
      </w:rPr>
    </w:lvl>
    <w:lvl w:ilvl="3">
      <w:start w:val="6"/>
      <w:numFmt w:val="lowerLetter"/>
      <w:pStyle w:val="Level4Number"/>
      <w:lvlText w:val="%4."/>
      <w:lvlJc w:val="left"/>
      <w:pPr>
        <w:ind w:left="2880" w:hanging="360"/>
      </w:pPr>
      <w:rPr>
        <w:b/>
        <w:u w:val="single"/>
      </w:r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pStyle w:val="Level9Number"/>
      <w:lvlText w:val="%9."/>
      <w:lvlJc w:val="right"/>
      <w:pPr>
        <w:ind w:left="6480" w:hanging="180"/>
      </w:pPr>
    </w:lvl>
  </w:abstractNum>
  <w:abstractNum w:abstractNumId="9" w15:restartNumberingAfterBreak="0">
    <w:nsid w:val="2AB46C42"/>
    <w:multiLevelType w:val="multilevel"/>
    <w:tmpl w:val="2AB46C42"/>
    <w:lvl w:ilvl="0">
      <w:numFmt w:val="bullet"/>
      <w:lvlText w:val="•"/>
      <w:lvlJc w:val="left"/>
      <w:pPr>
        <w:ind w:left="828" w:hanging="360"/>
      </w:pPr>
      <w:rPr>
        <w:rFonts w:ascii="Calibri" w:hAnsi="Calibri" w:hint="default"/>
        <w:spacing w:val="-1"/>
        <w:w w:val="100"/>
        <w:sz w:val="20"/>
        <w:szCs w:val="24"/>
      </w:rPr>
    </w:lvl>
    <w:lvl w:ilvl="1">
      <w:start w:val="1"/>
      <w:numFmt w:val="bullet"/>
      <w:lvlText w:val="•"/>
      <w:lvlJc w:val="left"/>
      <w:pPr>
        <w:ind w:left="1707" w:hanging="360"/>
      </w:pPr>
      <w:rPr>
        <w:rFonts w:hint="default"/>
      </w:rPr>
    </w:lvl>
    <w:lvl w:ilvl="2">
      <w:start w:val="1"/>
      <w:numFmt w:val="bullet"/>
      <w:lvlText w:val="•"/>
      <w:lvlJc w:val="left"/>
      <w:pPr>
        <w:ind w:left="2587" w:hanging="360"/>
      </w:pPr>
      <w:rPr>
        <w:rFonts w:hint="default"/>
      </w:rPr>
    </w:lvl>
    <w:lvl w:ilvl="3">
      <w:start w:val="1"/>
      <w:numFmt w:val="bullet"/>
      <w:lvlText w:val="•"/>
      <w:lvlJc w:val="left"/>
      <w:pPr>
        <w:ind w:left="3467" w:hanging="360"/>
      </w:pPr>
      <w:rPr>
        <w:rFonts w:hint="default"/>
      </w:rPr>
    </w:lvl>
    <w:lvl w:ilvl="4">
      <w:start w:val="1"/>
      <w:numFmt w:val="bullet"/>
      <w:lvlText w:val="•"/>
      <w:lvlJc w:val="left"/>
      <w:pPr>
        <w:ind w:left="4347" w:hanging="360"/>
      </w:pPr>
      <w:rPr>
        <w:rFonts w:hint="default"/>
      </w:rPr>
    </w:lvl>
    <w:lvl w:ilvl="5">
      <w:start w:val="1"/>
      <w:numFmt w:val="bullet"/>
      <w:lvlText w:val="•"/>
      <w:lvlJc w:val="left"/>
      <w:pPr>
        <w:ind w:left="5227" w:hanging="360"/>
      </w:pPr>
      <w:rPr>
        <w:rFonts w:hint="default"/>
      </w:rPr>
    </w:lvl>
    <w:lvl w:ilvl="6">
      <w:start w:val="1"/>
      <w:numFmt w:val="bullet"/>
      <w:lvlText w:val="•"/>
      <w:lvlJc w:val="left"/>
      <w:pPr>
        <w:ind w:left="6107" w:hanging="360"/>
      </w:pPr>
      <w:rPr>
        <w:rFonts w:hint="default"/>
      </w:rPr>
    </w:lvl>
    <w:lvl w:ilvl="7">
      <w:start w:val="1"/>
      <w:numFmt w:val="bullet"/>
      <w:lvlText w:val="•"/>
      <w:lvlJc w:val="left"/>
      <w:pPr>
        <w:ind w:left="6986" w:hanging="360"/>
      </w:pPr>
      <w:rPr>
        <w:rFonts w:hint="default"/>
      </w:rPr>
    </w:lvl>
    <w:lvl w:ilvl="8">
      <w:start w:val="1"/>
      <w:numFmt w:val="bullet"/>
      <w:lvlText w:val="•"/>
      <w:lvlJc w:val="left"/>
      <w:pPr>
        <w:ind w:left="7866" w:hanging="360"/>
      </w:pPr>
      <w:rPr>
        <w:rFonts w:hint="default"/>
      </w:rPr>
    </w:lvl>
  </w:abstractNum>
  <w:abstractNum w:abstractNumId="10" w15:restartNumberingAfterBreak="0">
    <w:nsid w:val="2DB11294"/>
    <w:multiLevelType w:val="multilevel"/>
    <w:tmpl w:val="2DB11294"/>
    <w:lvl w:ilvl="0">
      <w:start w:val="1"/>
      <w:numFmt w:val="decimal"/>
      <w:pStyle w:val="aLCPbulletlis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0B26C52"/>
    <w:multiLevelType w:val="hybridMultilevel"/>
    <w:tmpl w:val="A42A6F76"/>
    <w:lvl w:ilvl="0" w:tplc="9646A1B6">
      <w:start w:val="1"/>
      <w:numFmt w:val="decimal"/>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D3DC7"/>
    <w:multiLevelType w:val="multilevel"/>
    <w:tmpl w:val="370D3DC7"/>
    <w:lvl w:ilvl="0">
      <w:start w:val="1"/>
      <w:numFmt w:val="lowerLetter"/>
      <w:pStyle w:val="Bulletsspaced"/>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400B23DD"/>
    <w:multiLevelType w:val="hybridMultilevel"/>
    <w:tmpl w:val="20FCA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E51FC1"/>
    <w:multiLevelType w:val="multilevel"/>
    <w:tmpl w:val="41E51FC1"/>
    <w:lvl w:ilvl="0">
      <w:numFmt w:val="bullet"/>
      <w:lvlText w:val="•"/>
      <w:lvlJc w:val="left"/>
      <w:pPr>
        <w:ind w:left="720" w:hanging="360"/>
      </w:pPr>
      <w:rPr>
        <w:rFonts w:ascii="Calibri" w:hAnsi="Calibri" w:hint="default"/>
        <w:spacing w:val="-1"/>
        <w:w w:val="100"/>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11BBA"/>
    <w:multiLevelType w:val="multilevel"/>
    <w:tmpl w:val="45D11BBA"/>
    <w:lvl w:ilvl="0">
      <w:numFmt w:val="bullet"/>
      <w:lvlText w:val="•"/>
      <w:lvlJc w:val="left"/>
      <w:pPr>
        <w:ind w:left="2160" w:hanging="360"/>
      </w:pPr>
      <w:rPr>
        <w:rFonts w:ascii="Calibri" w:hAnsi="Calibri" w:hint="default"/>
        <w:spacing w:val="-1"/>
        <w:w w:val="100"/>
        <w:sz w:val="20"/>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4A794FA3"/>
    <w:multiLevelType w:val="multilevel"/>
    <w:tmpl w:val="4A794FA3"/>
    <w:lvl w:ilvl="0">
      <w:start w:val="1"/>
      <w:numFmt w:val="lowerLetter"/>
      <w:pStyle w:val="DfESBullets"/>
      <w:lvlText w:val="%1."/>
      <w:lvlJc w:val="left"/>
      <w:pPr>
        <w:ind w:left="720" w:hanging="360"/>
      </w:pPr>
      <w:rPr>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B86AB1"/>
    <w:multiLevelType w:val="multilevel"/>
    <w:tmpl w:val="4CB86AB1"/>
    <w:lvl w:ilvl="0">
      <w:numFmt w:val="none"/>
      <w:lvlText w:val=""/>
      <w:lvlJc w:val="left"/>
      <w:pPr>
        <w:tabs>
          <w:tab w:val="left" w:pos="360"/>
        </w:tabs>
      </w:pPr>
    </w:lvl>
    <w:lvl w:ilvl="1">
      <w:numFmt w:val="bullet"/>
      <w:lvlText w:val="•"/>
      <w:lvlJc w:val="left"/>
      <w:pPr>
        <w:ind w:left="828" w:hanging="360"/>
      </w:pPr>
      <w:rPr>
        <w:rFonts w:ascii="Calibri" w:hAnsi="Calibri" w:hint="default"/>
        <w:spacing w:val="-1"/>
        <w:w w:val="100"/>
        <w:sz w:val="20"/>
        <w:szCs w:val="24"/>
      </w:rPr>
    </w:lvl>
    <w:lvl w:ilvl="2">
      <w:start w:val="16777216"/>
      <w:numFmt w:val="decimal"/>
      <w:lvlText w:val="ᜀĀᜀĀ"/>
      <w:lvlJc w:val="left"/>
    </w:lvl>
    <w:lvl w:ilvl="3">
      <w:start w:val="3584"/>
      <w:numFmt w:val="decimal"/>
      <w:lvlText w:val="⸀ĀᜀĀᜀ"/>
      <w:lvlJc w:val="left"/>
    </w:lvl>
    <w:lvl w:ilvl="4">
      <w:start w:val="385875968"/>
      <w:numFmt w:val="decimal"/>
      <w:lvlText w:val="ᜀᔀĀȀ⸀"/>
      <w:lvlJc w:val="left"/>
    </w:lvl>
    <w:lvl w:ilvl="5">
      <w:numFmt w:val="decimal"/>
      <w:lvlText w:val=""/>
      <w:lvlJc w:val="center"/>
    </w:lvl>
    <w:lvl w:ilvl="6">
      <w:numFmt w:val="decimal"/>
      <w:lvlText w:val=""/>
      <w:lvlJc w:val="center"/>
    </w:lvl>
    <w:lvl w:ilvl="7">
      <w:numFmt w:val="decimal"/>
      <w:lvlRestart w:val="0"/>
      <w:lvlText w:val=""/>
      <w:lvlJc w:val="center"/>
    </w:lvl>
    <w:lvl w:ilvl="8">
      <w:start w:val="33554432"/>
      <w:numFmt w:val="decimal"/>
      <w:lvlText w:val=""/>
      <w:lvlJc w:val="left"/>
    </w:lvl>
  </w:abstractNum>
  <w:abstractNum w:abstractNumId="18" w15:restartNumberingAfterBreak="0">
    <w:nsid w:val="54767161"/>
    <w:multiLevelType w:val="multilevel"/>
    <w:tmpl w:val="54767161"/>
    <w:lvl w:ilvl="0">
      <w:numFmt w:val="bullet"/>
      <w:lvlText w:val="•"/>
      <w:lvlJc w:val="left"/>
      <w:pPr>
        <w:ind w:left="468" w:hanging="360"/>
      </w:pPr>
      <w:rPr>
        <w:rFonts w:ascii="Calibri" w:eastAsia="Calibri" w:hAnsi="Calibri" w:cs="Calibri" w:hint="default"/>
      </w:rPr>
    </w:lvl>
    <w:lvl w:ilvl="1">
      <w:start w:val="1"/>
      <w:numFmt w:val="bullet"/>
      <w:lvlText w:val="o"/>
      <w:lvlJc w:val="left"/>
      <w:pPr>
        <w:ind w:left="1188" w:hanging="360"/>
      </w:pPr>
      <w:rPr>
        <w:rFonts w:ascii="Courier New" w:hAnsi="Courier New" w:cs="Courier New" w:hint="default"/>
      </w:rPr>
    </w:lvl>
    <w:lvl w:ilvl="2">
      <w:start w:val="1"/>
      <w:numFmt w:val="bullet"/>
      <w:lvlText w:val=""/>
      <w:lvlJc w:val="left"/>
      <w:pPr>
        <w:ind w:left="190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348" w:hanging="360"/>
      </w:pPr>
      <w:rPr>
        <w:rFonts w:ascii="Courier New" w:hAnsi="Courier New" w:cs="Courier New" w:hint="default"/>
      </w:rPr>
    </w:lvl>
    <w:lvl w:ilvl="5">
      <w:start w:val="1"/>
      <w:numFmt w:val="bullet"/>
      <w:lvlText w:val=""/>
      <w:lvlJc w:val="left"/>
      <w:pPr>
        <w:ind w:left="4068" w:hanging="360"/>
      </w:pPr>
      <w:rPr>
        <w:rFonts w:ascii="Wingdings" w:hAnsi="Wingdings" w:hint="default"/>
      </w:rPr>
    </w:lvl>
    <w:lvl w:ilvl="6">
      <w:start w:val="1"/>
      <w:numFmt w:val="bullet"/>
      <w:lvlText w:val=""/>
      <w:lvlJc w:val="left"/>
      <w:pPr>
        <w:ind w:left="4788" w:hanging="360"/>
      </w:pPr>
      <w:rPr>
        <w:rFonts w:ascii="Symbol" w:hAnsi="Symbol" w:hint="default"/>
      </w:rPr>
    </w:lvl>
    <w:lvl w:ilvl="7">
      <w:start w:val="1"/>
      <w:numFmt w:val="bullet"/>
      <w:lvlText w:val="o"/>
      <w:lvlJc w:val="left"/>
      <w:pPr>
        <w:ind w:left="5508" w:hanging="360"/>
      </w:pPr>
      <w:rPr>
        <w:rFonts w:ascii="Courier New" w:hAnsi="Courier New" w:cs="Courier New" w:hint="default"/>
      </w:rPr>
    </w:lvl>
    <w:lvl w:ilvl="8">
      <w:start w:val="1"/>
      <w:numFmt w:val="bullet"/>
      <w:lvlText w:val=""/>
      <w:lvlJc w:val="left"/>
      <w:pPr>
        <w:ind w:left="6228" w:hanging="360"/>
      </w:pPr>
      <w:rPr>
        <w:rFonts w:ascii="Wingdings" w:hAnsi="Wingdings" w:hint="default"/>
      </w:rPr>
    </w:lvl>
  </w:abstractNum>
  <w:abstractNum w:abstractNumId="19" w15:restartNumberingAfterBreak="0">
    <w:nsid w:val="55A55AFA"/>
    <w:multiLevelType w:val="multilevel"/>
    <w:tmpl w:val="55A55AFA"/>
    <w:lvl w:ilvl="0">
      <w:numFmt w:val="bullet"/>
      <w:lvlText w:val="•"/>
      <w:lvlJc w:val="left"/>
      <w:pPr>
        <w:ind w:left="720" w:hanging="360"/>
      </w:pPr>
      <w:rPr>
        <w:rFonts w:ascii="Calibri" w:hAnsi="Calibri" w:hint="default"/>
        <w:spacing w:val="-1"/>
        <w:w w:val="100"/>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52E35"/>
    <w:multiLevelType w:val="hybridMultilevel"/>
    <w:tmpl w:val="B5A64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84F49"/>
    <w:multiLevelType w:val="multilevel"/>
    <w:tmpl w:val="5CB84F49"/>
    <w:lvl w:ilvl="0">
      <w:numFmt w:val="bullet"/>
      <w:lvlText w:val="•"/>
      <w:lvlJc w:val="left"/>
      <w:pPr>
        <w:ind w:left="360" w:hanging="360"/>
      </w:pPr>
      <w:rPr>
        <w:rFonts w:ascii="Calibri" w:hAnsi="Calibri" w:hint="default"/>
        <w:spacing w:val="-1"/>
        <w:w w:val="100"/>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6C5E4C"/>
    <w:multiLevelType w:val="hybridMultilevel"/>
    <w:tmpl w:val="A42A6F76"/>
    <w:lvl w:ilvl="0" w:tplc="9646A1B6">
      <w:start w:val="1"/>
      <w:numFmt w:val="decimal"/>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C5952"/>
    <w:multiLevelType w:val="multilevel"/>
    <w:tmpl w:val="6FAC5952"/>
    <w:lvl w:ilvl="0">
      <w:start w:val="1"/>
      <w:numFmt w:val="upperLetter"/>
      <w:pStyle w:val="Appendix"/>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0902E6"/>
    <w:multiLevelType w:val="multilevel"/>
    <w:tmpl w:val="760902E6"/>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2D672A"/>
    <w:multiLevelType w:val="hybridMultilevel"/>
    <w:tmpl w:val="9B8C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1F6832"/>
    <w:multiLevelType w:val="multilevel"/>
    <w:tmpl w:val="791F6832"/>
    <w:lvl w:ilvl="0">
      <w:numFmt w:val="none"/>
      <w:lvlText w:val=""/>
      <w:lvlJc w:val="left"/>
      <w:pPr>
        <w:tabs>
          <w:tab w:val="left" w:pos="360"/>
        </w:tabs>
      </w:pPr>
    </w:lvl>
    <w:lvl w:ilvl="1">
      <w:numFmt w:val="bullet"/>
      <w:lvlText w:val="•"/>
      <w:lvlJc w:val="left"/>
      <w:pPr>
        <w:ind w:left="1800" w:hanging="360"/>
      </w:pPr>
      <w:rPr>
        <w:rFonts w:ascii="Calibri" w:hAnsi="Calibri" w:hint="default"/>
        <w:spacing w:val="-1"/>
        <w:w w:val="100"/>
        <w:sz w:val="20"/>
        <w:szCs w:val="24"/>
      </w:rPr>
    </w:lvl>
    <w:lvl w:ilvl="2">
      <w:start w:val="16777216"/>
      <w:numFmt w:val="decimal"/>
      <w:lvlText w:val="ᜀĀᜀĀ"/>
      <w:lvlJc w:val="left"/>
    </w:lvl>
    <w:lvl w:ilvl="3">
      <w:start w:val="3584"/>
      <w:numFmt w:val="decimal"/>
      <w:lvlText w:val="⸀ĀᜀĀᜀ"/>
      <w:lvlJc w:val="left"/>
    </w:lvl>
    <w:lvl w:ilvl="4">
      <w:start w:val="385875968"/>
      <w:numFmt w:val="decimal"/>
      <w:lvlText w:val="ᜀᔀĀȀ⸀"/>
      <w:lvlJc w:val="left"/>
    </w:lvl>
    <w:lvl w:ilvl="5">
      <w:numFmt w:val="decimal"/>
      <w:lvlText w:val=""/>
      <w:lvlJc w:val="center"/>
    </w:lvl>
    <w:lvl w:ilvl="6">
      <w:numFmt w:val="decimal"/>
      <w:lvlText w:val=""/>
      <w:lvlJc w:val="center"/>
    </w:lvl>
    <w:lvl w:ilvl="7">
      <w:numFmt w:val="decimal"/>
      <w:lvlRestart w:val="0"/>
      <w:lvlText w:val=""/>
      <w:lvlJc w:val="center"/>
    </w:lvl>
    <w:lvl w:ilvl="8">
      <w:start w:val="33554432"/>
      <w:numFmt w:val="decimal"/>
      <w:lvlText w:val=""/>
      <w:lvlJc w:val="left"/>
    </w:lvl>
  </w:abstractNum>
  <w:num w:numId="1" w16cid:durableId="1535999722">
    <w:abstractNumId w:val="5"/>
  </w:num>
  <w:num w:numId="2" w16cid:durableId="894509062">
    <w:abstractNumId w:val="12"/>
  </w:num>
  <w:num w:numId="3" w16cid:durableId="101922277">
    <w:abstractNumId w:val="2"/>
  </w:num>
  <w:num w:numId="4" w16cid:durableId="1229803427">
    <w:abstractNumId w:val="16"/>
  </w:num>
  <w:num w:numId="5" w16cid:durableId="1053964819">
    <w:abstractNumId w:val="8"/>
  </w:num>
  <w:num w:numId="6" w16cid:durableId="789709035">
    <w:abstractNumId w:val="23"/>
  </w:num>
  <w:num w:numId="7" w16cid:durableId="672418240">
    <w:abstractNumId w:val="10"/>
  </w:num>
  <w:num w:numId="8" w16cid:durableId="600838531">
    <w:abstractNumId w:val="4"/>
  </w:num>
  <w:num w:numId="9" w16cid:durableId="1226260365">
    <w:abstractNumId w:val="26"/>
  </w:num>
  <w:num w:numId="10" w16cid:durableId="421491415">
    <w:abstractNumId w:val="9"/>
  </w:num>
  <w:num w:numId="11" w16cid:durableId="528105422">
    <w:abstractNumId w:val="1"/>
  </w:num>
  <w:num w:numId="12" w16cid:durableId="786852028">
    <w:abstractNumId w:val="17"/>
  </w:num>
  <w:num w:numId="13" w16cid:durableId="385027165">
    <w:abstractNumId w:val="0"/>
  </w:num>
  <w:num w:numId="14" w16cid:durableId="1779325792">
    <w:abstractNumId w:val="14"/>
  </w:num>
  <w:num w:numId="15" w16cid:durableId="1310745951">
    <w:abstractNumId w:val="19"/>
  </w:num>
  <w:num w:numId="16" w16cid:durableId="1113130272">
    <w:abstractNumId w:val="18"/>
  </w:num>
  <w:num w:numId="17" w16cid:durableId="665131212">
    <w:abstractNumId w:val="21"/>
  </w:num>
  <w:num w:numId="18" w16cid:durableId="649750420">
    <w:abstractNumId w:val="3"/>
  </w:num>
  <w:num w:numId="19" w16cid:durableId="551504160">
    <w:abstractNumId w:val="7"/>
  </w:num>
  <w:num w:numId="20" w16cid:durableId="650520365">
    <w:abstractNumId w:val="15"/>
  </w:num>
  <w:num w:numId="21" w16cid:durableId="1769816353">
    <w:abstractNumId w:val="24"/>
  </w:num>
  <w:num w:numId="22" w16cid:durableId="2137794974">
    <w:abstractNumId w:val="11"/>
  </w:num>
  <w:num w:numId="23" w16cid:durableId="1422289930">
    <w:abstractNumId w:val="20"/>
  </w:num>
  <w:num w:numId="24" w16cid:durableId="1053235643">
    <w:abstractNumId w:val="13"/>
  </w:num>
  <w:num w:numId="25" w16cid:durableId="1149320308">
    <w:abstractNumId w:val="25"/>
  </w:num>
  <w:num w:numId="26" w16cid:durableId="1957979563">
    <w:abstractNumId w:val="6"/>
  </w:num>
  <w:num w:numId="27" w16cid:durableId="7125386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8C"/>
    <w:rsid w:val="00002672"/>
    <w:rsid w:val="000176BB"/>
    <w:rsid w:val="00025968"/>
    <w:rsid w:val="00030F43"/>
    <w:rsid w:val="00030F4B"/>
    <w:rsid w:val="0003334B"/>
    <w:rsid w:val="00034260"/>
    <w:rsid w:val="00045239"/>
    <w:rsid w:val="00052C2A"/>
    <w:rsid w:val="000575DE"/>
    <w:rsid w:val="000578C9"/>
    <w:rsid w:val="00061421"/>
    <w:rsid w:val="00065E9F"/>
    <w:rsid w:val="000679DF"/>
    <w:rsid w:val="00085D79"/>
    <w:rsid w:val="000947F8"/>
    <w:rsid w:val="000B0BB2"/>
    <w:rsid w:val="000B2BC1"/>
    <w:rsid w:val="000B558C"/>
    <w:rsid w:val="000B7D2D"/>
    <w:rsid w:val="000D1131"/>
    <w:rsid w:val="000D63F3"/>
    <w:rsid w:val="000E18A2"/>
    <w:rsid w:val="000E3422"/>
    <w:rsid w:val="000F47A4"/>
    <w:rsid w:val="00100C4A"/>
    <w:rsid w:val="001074C2"/>
    <w:rsid w:val="00113EA2"/>
    <w:rsid w:val="00116831"/>
    <w:rsid w:val="00123A8D"/>
    <w:rsid w:val="00123E93"/>
    <w:rsid w:val="00151A01"/>
    <w:rsid w:val="00152B52"/>
    <w:rsid w:val="0015571B"/>
    <w:rsid w:val="0016729C"/>
    <w:rsid w:val="00175E5B"/>
    <w:rsid w:val="001772F8"/>
    <w:rsid w:val="00196F6F"/>
    <w:rsid w:val="001C254C"/>
    <w:rsid w:val="001C7D49"/>
    <w:rsid w:val="001D145C"/>
    <w:rsid w:val="001D15FB"/>
    <w:rsid w:val="001D49B5"/>
    <w:rsid w:val="001D59A7"/>
    <w:rsid w:val="001D64CD"/>
    <w:rsid w:val="001D6F00"/>
    <w:rsid w:val="001F2DEC"/>
    <w:rsid w:val="001F7EE6"/>
    <w:rsid w:val="002004A2"/>
    <w:rsid w:val="00215B1F"/>
    <w:rsid w:val="0022011C"/>
    <w:rsid w:val="00225AF2"/>
    <w:rsid w:val="00231F81"/>
    <w:rsid w:val="002374D5"/>
    <w:rsid w:val="00237C1C"/>
    <w:rsid w:val="00241A99"/>
    <w:rsid w:val="0024705E"/>
    <w:rsid w:val="002779AA"/>
    <w:rsid w:val="002815CC"/>
    <w:rsid w:val="0028278E"/>
    <w:rsid w:val="002872A2"/>
    <w:rsid w:val="002874D6"/>
    <w:rsid w:val="00291604"/>
    <w:rsid w:val="002916B8"/>
    <w:rsid w:val="00296B5F"/>
    <w:rsid w:val="002A3089"/>
    <w:rsid w:val="002A327F"/>
    <w:rsid w:val="002A4565"/>
    <w:rsid w:val="002A70E7"/>
    <w:rsid w:val="002B095C"/>
    <w:rsid w:val="002B7CA9"/>
    <w:rsid w:val="002C5B15"/>
    <w:rsid w:val="002D0034"/>
    <w:rsid w:val="002E0443"/>
    <w:rsid w:val="002F6FDE"/>
    <w:rsid w:val="00303679"/>
    <w:rsid w:val="003107CC"/>
    <w:rsid w:val="00312771"/>
    <w:rsid w:val="003140FF"/>
    <w:rsid w:val="0031771D"/>
    <w:rsid w:val="00321D08"/>
    <w:rsid w:val="00331665"/>
    <w:rsid w:val="003459B7"/>
    <w:rsid w:val="003550D8"/>
    <w:rsid w:val="00356D1A"/>
    <w:rsid w:val="00361895"/>
    <w:rsid w:val="003678F2"/>
    <w:rsid w:val="00376A85"/>
    <w:rsid w:val="00382F96"/>
    <w:rsid w:val="003921B4"/>
    <w:rsid w:val="003A376E"/>
    <w:rsid w:val="003B44AF"/>
    <w:rsid w:val="003B5CF0"/>
    <w:rsid w:val="003C2AFE"/>
    <w:rsid w:val="003E0BBD"/>
    <w:rsid w:val="003E49FA"/>
    <w:rsid w:val="003F12E3"/>
    <w:rsid w:val="00404ED3"/>
    <w:rsid w:val="00413567"/>
    <w:rsid w:val="00420D1F"/>
    <w:rsid w:val="004243B3"/>
    <w:rsid w:val="00427477"/>
    <w:rsid w:val="00455AE4"/>
    <w:rsid w:val="00493709"/>
    <w:rsid w:val="00494F67"/>
    <w:rsid w:val="004A1998"/>
    <w:rsid w:val="004A60CD"/>
    <w:rsid w:val="004D0813"/>
    <w:rsid w:val="004E128C"/>
    <w:rsid w:val="004E285B"/>
    <w:rsid w:val="004E648C"/>
    <w:rsid w:val="004F23BB"/>
    <w:rsid w:val="00507EA2"/>
    <w:rsid w:val="00512BCA"/>
    <w:rsid w:val="0051571C"/>
    <w:rsid w:val="005258F4"/>
    <w:rsid w:val="005330C2"/>
    <w:rsid w:val="00536224"/>
    <w:rsid w:val="00537DB6"/>
    <w:rsid w:val="005405C8"/>
    <w:rsid w:val="005530B2"/>
    <w:rsid w:val="00562E8A"/>
    <w:rsid w:val="00567509"/>
    <w:rsid w:val="005714EE"/>
    <w:rsid w:val="00575B5E"/>
    <w:rsid w:val="00584B86"/>
    <w:rsid w:val="005B48AC"/>
    <w:rsid w:val="005C251E"/>
    <w:rsid w:val="005D3526"/>
    <w:rsid w:val="005D6696"/>
    <w:rsid w:val="00600CDF"/>
    <w:rsid w:val="006039F3"/>
    <w:rsid w:val="00607E53"/>
    <w:rsid w:val="006259CD"/>
    <w:rsid w:val="00633DD9"/>
    <w:rsid w:val="00640980"/>
    <w:rsid w:val="00640F7C"/>
    <w:rsid w:val="00643FBD"/>
    <w:rsid w:val="00647368"/>
    <w:rsid w:val="0065157B"/>
    <w:rsid w:val="0065671B"/>
    <w:rsid w:val="00656FEB"/>
    <w:rsid w:val="00657070"/>
    <w:rsid w:val="00663175"/>
    <w:rsid w:val="00667FDC"/>
    <w:rsid w:val="00670A24"/>
    <w:rsid w:val="00680648"/>
    <w:rsid w:val="006B1593"/>
    <w:rsid w:val="006B2064"/>
    <w:rsid w:val="006B6367"/>
    <w:rsid w:val="006E2E80"/>
    <w:rsid w:val="006E7F74"/>
    <w:rsid w:val="006F2E2E"/>
    <w:rsid w:val="006F5C39"/>
    <w:rsid w:val="007174AF"/>
    <w:rsid w:val="00730D99"/>
    <w:rsid w:val="00734B46"/>
    <w:rsid w:val="00735ED8"/>
    <w:rsid w:val="00736F24"/>
    <w:rsid w:val="00737CF0"/>
    <w:rsid w:val="0075758F"/>
    <w:rsid w:val="007662E2"/>
    <w:rsid w:val="00772E91"/>
    <w:rsid w:val="00774661"/>
    <w:rsid w:val="0078765E"/>
    <w:rsid w:val="0079067E"/>
    <w:rsid w:val="007B1641"/>
    <w:rsid w:val="007B458E"/>
    <w:rsid w:val="007C6EF6"/>
    <w:rsid w:val="007C7AE7"/>
    <w:rsid w:val="007E4C81"/>
    <w:rsid w:val="0080111D"/>
    <w:rsid w:val="008034C9"/>
    <w:rsid w:val="00807067"/>
    <w:rsid w:val="0084620B"/>
    <w:rsid w:val="00855A77"/>
    <w:rsid w:val="008619C7"/>
    <w:rsid w:val="00873EDC"/>
    <w:rsid w:val="00886CE0"/>
    <w:rsid w:val="008C44A8"/>
    <w:rsid w:val="008F365B"/>
    <w:rsid w:val="008F7A65"/>
    <w:rsid w:val="009104A0"/>
    <w:rsid w:val="0091216D"/>
    <w:rsid w:val="00924C17"/>
    <w:rsid w:val="009261D3"/>
    <w:rsid w:val="009319E6"/>
    <w:rsid w:val="0093786B"/>
    <w:rsid w:val="009405A0"/>
    <w:rsid w:val="0094129B"/>
    <w:rsid w:val="009558DE"/>
    <w:rsid w:val="0096503F"/>
    <w:rsid w:val="00971930"/>
    <w:rsid w:val="00980081"/>
    <w:rsid w:val="009841F1"/>
    <w:rsid w:val="00990DD5"/>
    <w:rsid w:val="009910EB"/>
    <w:rsid w:val="009962E6"/>
    <w:rsid w:val="009A3017"/>
    <w:rsid w:val="009A4C46"/>
    <w:rsid w:val="009A556B"/>
    <w:rsid w:val="009A5DC8"/>
    <w:rsid w:val="009A62C9"/>
    <w:rsid w:val="009A7E7C"/>
    <w:rsid w:val="009D2298"/>
    <w:rsid w:val="009D2A1E"/>
    <w:rsid w:val="009D38A6"/>
    <w:rsid w:val="009D6448"/>
    <w:rsid w:val="009E4030"/>
    <w:rsid w:val="00A03519"/>
    <w:rsid w:val="00A048C3"/>
    <w:rsid w:val="00A22C23"/>
    <w:rsid w:val="00A277BB"/>
    <w:rsid w:val="00A3018B"/>
    <w:rsid w:val="00A35D02"/>
    <w:rsid w:val="00A40FFB"/>
    <w:rsid w:val="00A44A56"/>
    <w:rsid w:val="00A5325A"/>
    <w:rsid w:val="00A5714D"/>
    <w:rsid w:val="00A878D1"/>
    <w:rsid w:val="00AA1459"/>
    <w:rsid w:val="00AA7098"/>
    <w:rsid w:val="00AB28AA"/>
    <w:rsid w:val="00AE0E50"/>
    <w:rsid w:val="00AE7F78"/>
    <w:rsid w:val="00B05322"/>
    <w:rsid w:val="00B0532F"/>
    <w:rsid w:val="00B1054C"/>
    <w:rsid w:val="00B119D9"/>
    <w:rsid w:val="00B3365D"/>
    <w:rsid w:val="00B424C4"/>
    <w:rsid w:val="00B42535"/>
    <w:rsid w:val="00B432F7"/>
    <w:rsid w:val="00B503B5"/>
    <w:rsid w:val="00B55C29"/>
    <w:rsid w:val="00B65D48"/>
    <w:rsid w:val="00B65E19"/>
    <w:rsid w:val="00B8013B"/>
    <w:rsid w:val="00B8659E"/>
    <w:rsid w:val="00B91119"/>
    <w:rsid w:val="00B924F6"/>
    <w:rsid w:val="00B97C62"/>
    <w:rsid w:val="00BA56D4"/>
    <w:rsid w:val="00BA602F"/>
    <w:rsid w:val="00BB5A31"/>
    <w:rsid w:val="00BD5CF1"/>
    <w:rsid w:val="00BF3590"/>
    <w:rsid w:val="00C0056F"/>
    <w:rsid w:val="00C03BBB"/>
    <w:rsid w:val="00C052E8"/>
    <w:rsid w:val="00C40D6C"/>
    <w:rsid w:val="00C63BBC"/>
    <w:rsid w:val="00C63F89"/>
    <w:rsid w:val="00C805C4"/>
    <w:rsid w:val="00C868C2"/>
    <w:rsid w:val="00C928F8"/>
    <w:rsid w:val="00CB0DF6"/>
    <w:rsid w:val="00CB2591"/>
    <w:rsid w:val="00CC166E"/>
    <w:rsid w:val="00CD43AD"/>
    <w:rsid w:val="00CD53B9"/>
    <w:rsid w:val="00CD7A61"/>
    <w:rsid w:val="00CF4E4F"/>
    <w:rsid w:val="00D007F9"/>
    <w:rsid w:val="00D139C9"/>
    <w:rsid w:val="00D21190"/>
    <w:rsid w:val="00D236B9"/>
    <w:rsid w:val="00D24C89"/>
    <w:rsid w:val="00D2657C"/>
    <w:rsid w:val="00D47F3F"/>
    <w:rsid w:val="00D55689"/>
    <w:rsid w:val="00D66FCB"/>
    <w:rsid w:val="00D760B3"/>
    <w:rsid w:val="00D8206E"/>
    <w:rsid w:val="00D91C44"/>
    <w:rsid w:val="00DA23B1"/>
    <w:rsid w:val="00DA7899"/>
    <w:rsid w:val="00DB0EB0"/>
    <w:rsid w:val="00DB12B2"/>
    <w:rsid w:val="00DC0FB5"/>
    <w:rsid w:val="00DD5E06"/>
    <w:rsid w:val="00E032C6"/>
    <w:rsid w:val="00E04101"/>
    <w:rsid w:val="00E26CD8"/>
    <w:rsid w:val="00E279AB"/>
    <w:rsid w:val="00E365F3"/>
    <w:rsid w:val="00E41E8D"/>
    <w:rsid w:val="00E42BA4"/>
    <w:rsid w:val="00E57547"/>
    <w:rsid w:val="00E61801"/>
    <w:rsid w:val="00E61FE9"/>
    <w:rsid w:val="00E659DE"/>
    <w:rsid w:val="00E65AC5"/>
    <w:rsid w:val="00E739D9"/>
    <w:rsid w:val="00E77E61"/>
    <w:rsid w:val="00E86993"/>
    <w:rsid w:val="00EA08C9"/>
    <w:rsid w:val="00EA7E50"/>
    <w:rsid w:val="00EC4AAF"/>
    <w:rsid w:val="00EC4EA5"/>
    <w:rsid w:val="00EC506D"/>
    <w:rsid w:val="00ED08D2"/>
    <w:rsid w:val="00ED5CB9"/>
    <w:rsid w:val="00ED77B8"/>
    <w:rsid w:val="00EF27D2"/>
    <w:rsid w:val="00EF416F"/>
    <w:rsid w:val="00EF5622"/>
    <w:rsid w:val="00EF7D7A"/>
    <w:rsid w:val="00F01996"/>
    <w:rsid w:val="00F01E41"/>
    <w:rsid w:val="00F10432"/>
    <w:rsid w:val="00F10F95"/>
    <w:rsid w:val="00F11FD5"/>
    <w:rsid w:val="00F12031"/>
    <w:rsid w:val="00F15A56"/>
    <w:rsid w:val="00F26468"/>
    <w:rsid w:val="00F45EEA"/>
    <w:rsid w:val="00F667C5"/>
    <w:rsid w:val="00F74103"/>
    <w:rsid w:val="00F776E5"/>
    <w:rsid w:val="00F84161"/>
    <w:rsid w:val="00FA7376"/>
    <w:rsid w:val="00FC02F3"/>
    <w:rsid w:val="00FC5438"/>
    <w:rsid w:val="00FD15F6"/>
    <w:rsid w:val="00FD33C6"/>
    <w:rsid w:val="00FD4EF3"/>
    <w:rsid w:val="00FE453B"/>
    <w:rsid w:val="00FE4F41"/>
    <w:rsid w:val="00FE60C7"/>
    <w:rsid w:val="00FF4496"/>
    <w:rsid w:val="065347F4"/>
    <w:rsid w:val="2998101C"/>
    <w:rsid w:val="4D2A56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533B62"/>
  <w15:docId w15:val="{F79C8F34-911B-48B5-8683-235F06E5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iPriority="0" w:qFormat="1"/>
    <w:lsdException w:name="annotation text" w:semiHidden="1" w:unhideWhenUsed="1"/>
    <w:lsdException w:name="header" w:uiPriority="0"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widowControl w:val="0"/>
      <w:ind w:left="860" w:hanging="720"/>
      <w:outlineLvl w:val="0"/>
    </w:pPr>
    <w:rPr>
      <w:rFonts w:ascii="Calibri" w:eastAsia="Calibri" w:hAnsi="Calibri"/>
      <w:b/>
      <w:bCs/>
    </w:rPr>
  </w:style>
  <w:style w:type="paragraph" w:styleId="Heading2">
    <w:name w:val="heading 2"/>
    <w:basedOn w:val="Normal"/>
    <w:next w:val="Normal"/>
    <w:link w:val="Heading2Char"/>
    <w:uiPriority w:val="9"/>
    <w:semiHidden/>
    <w:unhideWhenUsed/>
    <w:qFormat/>
    <w:pPr>
      <w:keepNext/>
      <w:spacing w:before="240" w:after="60" w:line="276" w:lineRule="auto"/>
      <w:outlineLvl w:val="1"/>
    </w:pPr>
    <w:rPr>
      <w:rFonts w:ascii="Cambria" w:hAnsi="Cambria"/>
      <w:b/>
      <w:bCs/>
      <w:i/>
      <w:iCs/>
      <w:sz w:val="28"/>
      <w:szCs w:val="28"/>
      <w:lang w:val="zh-CN"/>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BodyText">
    <w:name w:val="Body Text"/>
    <w:basedOn w:val="Normal"/>
    <w:link w:val="BodyTextChar"/>
    <w:uiPriority w:val="1"/>
    <w:unhideWhenUsed/>
    <w:qFormat/>
    <w:pPr>
      <w:widowControl w:val="0"/>
      <w:spacing w:before="98"/>
      <w:ind w:left="1180" w:hanging="360"/>
    </w:pPr>
    <w:rPr>
      <w:rFonts w:ascii="Arial" w:eastAsia="Arial" w:hAnsi="Arial"/>
      <w:sz w:val="20"/>
      <w:szCs w:val="20"/>
    </w:rPr>
  </w:style>
  <w:style w:type="paragraph" w:styleId="BodyText2">
    <w:name w:val="Body Text 2"/>
    <w:basedOn w:val="Normal"/>
    <w:link w:val="BodyText2Char"/>
    <w:uiPriority w:val="99"/>
    <w:unhideWhenUsed/>
    <w:pPr>
      <w:spacing w:after="120" w:line="480" w:lineRule="auto"/>
    </w:pPr>
    <w:rPr>
      <w:lang w:val="zh-CN"/>
    </w:rPr>
  </w:style>
  <w:style w:type="paragraph" w:styleId="BodyTextIndent">
    <w:name w:val="Body Text Indent"/>
    <w:basedOn w:val="Normal"/>
    <w:link w:val="BodyTextIndentChar"/>
    <w:uiPriority w:val="99"/>
    <w:semiHidden/>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Caption">
    <w:name w:val="caption"/>
    <w:basedOn w:val="Normal"/>
    <w:next w:val="Normal"/>
    <w:qFormat/>
    <w:pPr>
      <w:jc w:val="center"/>
    </w:pPr>
    <w:rPr>
      <w:rFonts w:eastAsia="Times"/>
      <w:smallCaps/>
      <w:color w:val="000053"/>
      <w:spacing w:val="20"/>
      <w:sz w:val="36"/>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qFormat/>
    <w:rPr>
      <w:i/>
      <w:iCs/>
    </w:rPr>
  </w:style>
  <w:style w:type="paragraph" w:styleId="EndnoteText">
    <w:name w:val="endnote text"/>
    <w:basedOn w:val="Normal"/>
    <w:link w:val="EndnoteTextChar"/>
    <w:uiPriority w:val="99"/>
    <w:semiHidden/>
    <w:unhideWhenUsed/>
    <w:rPr>
      <w:sz w:val="20"/>
      <w:szCs w:val="20"/>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unhideWhenUsed/>
    <w:qFormat/>
    <w:pPr>
      <w:tabs>
        <w:tab w:val="center" w:pos="4513"/>
        <w:tab w:val="right" w:pos="9026"/>
      </w:tabs>
    </w:pPr>
  </w:style>
  <w:style w:type="character" w:styleId="Hyperlink">
    <w:name w:val="Hyperlink"/>
    <w:uiPriority w:val="99"/>
    <w:unhideWhenUsed/>
    <w:rPr>
      <w:color w:val="0563C1"/>
      <w:u w:val="single"/>
    </w:rPr>
  </w:style>
  <w:style w:type="paragraph" w:styleId="ListBullet">
    <w:name w:val="List Bullet"/>
    <w:basedOn w:val="Normal"/>
    <w:uiPriority w:val="99"/>
    <w:unhideWhenUsed/>
    <w:qFormat/>
    <w:pPr>
      <w:numPr>
        <w:numId w:val="1"/>
      </w:numPr>
      <w:tabs>
        <w:tab w:val="left" w:pos="360"/>
      </w:tabs>
      <w:ind w:left="360"/>
      <w:contextualSpacing/>
    </w:pPr>
  </w:style>
  <w:style w:type="paragraph" w:styleId="ListBullet2">
    <w:name w:val="List Bullet 2"/>
    <w:basedOn w:val="Normal"/>
    <w:pPr>
      <w:tabs>
        <w:tab w:val="left" w:pos="1440"/>
      </w:tabs>
      <w:spacing w:after="120"/>
      <w:ind w:left="1440" w:hanging="720"/>
    </w:pPr>
    <w:rPr>
      <w:rFonts w:ascii="Calibri" w:hAnsi="Calibri"/>
      <w:szCs w:val="20"/>
    </w:rPr>
  </w:style>
  <w:style w:type="paragraph" w:styleId="NormalWeb">
    <w:name w:val="Normal (Web)"/>
    <w:basedOn w:val="Normal"/>
    <w:uiPriority w:val="99"/>
    <w:qFormat/>
    <w:pPr>
      <w:spacing w:before="100" w:beforeAutospacing="1" w:after="100" w:afterAutospacing="1"/>
    </w:pPr>
  </w:style>
  <w:style w:type="paragraph" w:styleId="NormalIndent">
    <w:name w:val="Normal Indent"/>
    <w:basedOn w:val="Normal"/>
    <w:unhideWhenUsed/>
    <w:pPr>
      <w:tabs>
        <w:tab w:val="left" w:pos="1080"/>
      </w:tabs>
      <w:spacing w:after="200"/>
      <w:ind w:left="1080"/>
      <w:jc w:val="both"/>
    </w:pPr>
    <w:rPr>
      <w:rFonts w:ascii="Tahoma" w:hAnsi="Tahoma"/>
      <w:szCs w:val="20"/>
    </w:rPr>
  </w:style>
  <w:style w:type="character" w:styleId="PageNumber">
    <w:name w:val="page number"/>
    <w:basedOn w:val="DefaultParagraphFont"/>
    <w:uiPriority w:val="99"/>
    <w:semiHidden/>
    <w:unhideWhenUsed/>
    <w:qFormat/>
  </w:style>
  <w:style w:type="paragraph" w:styleId="PlainText">
    <w:name w:val="Plain Text"/>
    <w:basedOn w:val="Normal"/>
    <w:link w:val="PlainTextChar"/>
    <w:unhideWhenUsed/>
    <w:qFormat/>
    <w:rPr>
      <w:rFonts w:ascii="Calibri" w:eastAsia="Calibri" w:hAnsi="Calibri"/>
      <w:szCs w:val="21"/>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Arial" w:eastAsia="Arial" w:hAnsi="Arial" w:cs="Arial"/>
      <w:b/>
      <w:i/>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keepNext/>
      <w:keepLines/>
      <w:jc w:val="center"/>
    </w:pPr>
    <w:rPr>
      <w:color w:val="000000"/>
      <w:sz w:val="28"/>
      <w:szCs w:val="2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rPr>
      <w:rFonts w:eastAsiaTheme="minorEastAsia"/>
    </w:rPr>
  </w:style>
  <w:style w:type="character" w:customStyle="1" w:styleId="Heading1Char">
    <w:name w:val="Heading 1 Char"/>
    <w:basedOn w:val="DefaultParagraphFont"/>
    <w:link w:val="Heading1"/>
    <w:uiPriority w:val="9"/>
    <w:qFormat/>
    <w:rPr>
      <w:rFonts w:ascii="Calibri" w:eastAsia="Calibri" w:hAnsi="Calibri"/>
      <w:b/>
      <w:bCs/>
      <w:sz w:val="24"/>
      <w:szCs w:val="24"/>
      <w:lang w:val="en-US"/>
    </w:rPr>
  </w:style>
  <w:style w:type="character" w:customStyle="1" w:styleId="Heading2Char">
    <w:name w:val="Heading 2 Char"/>
    <w:basedOn w:val="DefaultParagraphFont"/>
    <w:link w:val="Heading2"/>
    <w:uiPriority w:val="1"/>
    <w:qFormat/>
    <w:rPr>
      <w:rFonts w:ascii="Cambria" w:eastAsia="Times New Roman" w:hAnsi="Cambria" w:cs="Times New Roman"/>
      <w:b/>
      <w:bCs/>
      <w:i/>
      <w:iCs/>
      <w:sz w:val="28"/>
      <w:szCs w:val="28"/>
      <w:lang w:val="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Arial" w:eastAsia="Arial" w:hAnsi="Arial"/>
      <w:sz w:val="20"/>
      <w:szCs w:val="20"/>
      <w:lang w:val="en-US"/>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pPr>
      <w:widowControl w:val="0"/>
      <w:ind w:left="103"/>
    </w:p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customStyle="1" w:styleId="MediumGrid21">
    <w:name w:val="Medium Grid 21"/>
    <w:qFormat/>
    <w:rPr>
      <w:rFonts w:ascii="Calibri" w:eastAsia="Calibri" w:hAnsi="Calibri"/>
      <w:sz w:val="24"/>
      <w:szCs w:val="24"/>
    </w:rPr>
  </w:style>
  <w:style w:type="paragraph" w:customStyle="1" w:styleId="ColorfulList-Accent11">
    <w:name w:val="Colorful List - Accent 11"/>
    <w:basedOn w:val="Normal"/>
    <w:qFormat/>
    <w:pPr>
      <w:ind w:left="720"/>
    </w:pPr>
  </w:style>
  <w:style w:type="paragraph" w:customStyle="1" w:styleId="aLCPBodytext">
    <w:name w:val="a LCP Body text"/>
    <w:qFormat/>
    <w:pPr>
      <w:spacing w:line="276" w:lineRule="auto"/>
      <w:jc w:val="both"/>
    </w:pPr>
    <w:rPr>
      <w:rFonts w:cs="Calibri"/>
      <w:sz w:val="24"/>
      <w:szCs w:val="24"/>
    </w:rPr>
  </w:style>
  <w:style w:type="paragraph" w:customStyle="1" w:styleId="MediumGrid22">
    <w:name w:val="Medium Grid 22"/>
    <w:qFormat/>
    <w:rPr>
      <w:rFonts w:ascii="Calibri" w:eastAsia="Calibri" w:hAnsi="Calibri"/>
      <w:sz w:val="24"/>
      <w:szCs w:val="24"/>
    </w:rPr>
  </w:style>
  <w:style w:type="paragraph" w:customStyle="1" w:styleId="OmniPage13">
    <w:name w:val="OmniPage #13"/>
    <w:basedOn w:val="Normal"/>
    <w:qFormat/>
    <w:pPr>
      <w:spacing w:line="240" w:lineRule="atLeast"/>
      <w:ind w:left="1005" w:right="45"/>
    </w:pPr>
  </w:style>
  <w:style w:type="character" w:customStyle="1" w:styleId="aLCPboldbodytext">
    <w:name w:val="a LCP bold body text"/>
    <w:qFormat/>
    <w:rPr>
      <w:rFonts w:ascii="Arial" w:hAnsi="Arial"/>
      <w:b/>
      <w:bCs/>
      <w:sz w:val="22"/>
      <w:vertAlign w:val="baseline"/>
    </w:rPr>
  </w:style>
  <w:style w:type="paragraph" w:customStyle="1" w:styleId="Bulletsspaced">
    <w:name w:val="Bullets (spaced)"/>
    <w:basedOn w:val="Normal"/>
    <w:qFormat/>
    <w:pPr>
      <w:numPr>
        <w:numId w:val="2"/>
      </w:numPr>
      <w:tabs>
        <w:tab w:val="left" w:pos="927"/>
      </w:tabs>
      <w:spacing w:before="120"/>
      <w:ind w:left="927"/>
    </w:pPr>
    <w:rPr>
      <w:rFonts w:ascii="Tahoma" w:hAnsi="Tahoma"/>
      <w:color w:val="000000"/>
    </w:rPr>
  </w:style>
  <w:style w:type="paragraph" w:customStyle="1" w:styleId="Bulletsspaced-lastbullet">
    <w:name w:val="Bullets (spaced) - last bullet"/>
    <w:basedOn w:val="Bulletsspaced"/>
    <w:next w:val="Normal"/>
    <w:qFormat/>
    <w:pPr>
      <w:spacing w:after="240"/>
    </w:p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eastAsia="en-GB"/>
    </w:rPr>
  </w:style>
  <w:style w:type="character" w:customStyle="1" w:styleId="apple-style-span">
    <w:name w:val="apple-style-span"/>
    <w:basedOn w:val="DefaultParagraphFont"/>
    <w:qFormat/>
  </w:style>
  <w:style w:type="paragraph" w:customStyle="1" w:styleId="CM26">
    <w:name w:val="CM26"/>
    <w:basedOn w:val="Default"/>
    <w:next w:val="Default"/>
    <w:qFormat/>
    <w:rPr>
      <w:rFonts w:ascii="JCBCG O+ Helvetica Neue" w:hAnsi="JCBCG O+ Helvetica Neue" w:cs="Times New Roman"/>
      <w:color w:val="auto"/>
    </w:rPr>
  </w:style>
  <w:style w:type="character" w:customStyle="1" w:styleId="apple-converted-space">
    <w:name w:val="apple-converted-space"/>
    <w:basedOn w:val="DefaultParagraphFont"/>
    <w:qFormat/>
  </w:style>
  <w:style w:type="character" w:customStyle="1" w:styleId="EndnoteTextChar">
    <w:name w:val="Endnote Text Char"/>
    <w:basedOn w:val="DefaultParagraphFont"/>
    <w:link w:val="EndnoteText"/>
    <w:uiPriority w:val="99"/>
    <w:semiHidden/>
    <w:qFormat/>
    <w:rPr>
      <w:sz w:val="20"/>
      <w:szCs w:val="20"/>
    </w:rPr>
  </w:style>
  <w:style w:type="paragraph" w:customStyle="1" w:styleId="aLCPSubhead">
    <w:name w:val="a LCP Subhead"/>
    <w:qFormat/>
    <w:pPr>
      <w:tabs>
        <w:tab w:val="left" w:pos="426"/>
      </w:tabs>
      <w:jc w:val="both"/>
    </w:pPr>
    <w:rPr>
      <w:rFonts w:ascii="Calibri" w:hAnsi="Calibri" w:cs="Calibri"/>
      <w:b/>
      <w:sz w:val="24"/>
      <w:szCs w:val="24"/>
    </w:rPr>
  </w:style>
  <w:style w:type="paragraph" w:customStyle="1" w:styleId="DfESOutNumbered">
    <w:name w:val="DfESOutNumbered"/>
    <w:basedOn w:val="Normal"/>
    <w:uiPriority w:val="99"/>
    <w:qFormat/>
    <w:pPr>
      <w:widowControl w:val="0"/>
      <w:numPr>
        <w:numId w:val="3"/>
      </w:numPr>
      <w:tabs>
        <w:tab w:val="left" w:pos="720"/>
      </w:tabs>
      <w:overflowPunct w:val="0"/>
      <w:autoSpaceDE w:val="0"/>
      <w:autoSpaceDN w:val="0"/>
      <w:adjustRightInd w:val="0"/>
      <w:spacing w:after="240"/>
      <w:ind w:left="0" w:firstLine="0"/>
      <w:textAlignment w:val="baseline"/>
    </w:pPr>
    <w:rPr>
      <w:rFonts w:ascii="Arial" w:hAnsi="Arial" w:cs="Arial"/>
      <w:szCs w:val="20"/>
    </w:rPr>
  </w:style>
  <w:style w:type="paragraph" w:customStyle="1" w:styleId="DfESBullets">
    <w:name w:val="DfESBullets"/>
    <w:basedOn w:val="Normal"/>
    <w:uiPriority w:val="99"/>
    <w:qFormat/>
    <w:pPr>
      <w:widowControl w:val="0"/>
      <w:numPr>
        <w:numId w:val="4"/>
      </w:numPr>
      <w:tabs>
        <w:tab w:val="left" w:pos="720"/>
      </w:tabs>
      <w:overflowPunct w:val="0"/>
      <w:autoSpaceDE w:val="0"/>
      <w:autoSpaceDN w:val="0"/>
      <w:adjustRightInd w:val="0"/>
      <w:spacing w:after="240"/>
      <w:textAlignment w:val="baseline"/>
    </w:pPr>
    <w:rPr>
      <w:rFonts w:ascii="Arial" w:hAnsi="Arial" w:cs="Arial"/>
      <w:szCs w:val="20"/>
    </w:rPr>
  </w:style>
  <w:style w:type="paragraph" w:styleId="NoSpacing">
    <w:name w:val="No Spacing"/>
    <w:uiPriority w:val="1"/>
    <w:qFormat/>
    <w:rPr>
      <w:rFonts w:ascii="Calibri" w:eastAsia="Calibri" w:hAnsi="Calibri"/>
      <w:sz w:val="24"/>
      <w:szCs w:val="24"/>
    </w:rPr>
  </w:style>
  <w:style w:type="paragraph" w:customStyle="1" w:styleId="p7">
    <w:name w:val="p7"/>
    <w:basedOn w:val="Normal"/>
    <w:qFormat/>
    <w:pPr>
      <w:tabs>
        <w:tab w:val="left" w:pos="720"/>
      </w:tabs>
      <w:overflowPunct w:val="0"/>
      <w:autoSpaceDE w:val="0"/>
      <w:autoSpaceDN w:val="0"/>
      <w:adjustRightInd w:val="0"/>
      <w:spacing w:line="240" w:lineRule="atLeast"/>
      <w:textAlignment w:val="baseline"/>
    </w:pPr>
    <w:rPr>
      <w:szCs w:val="20"/>
    </w:rPr>
  </w:style>
  <w:style w:type="paragraph" w:customStyle="1" w:styleId="policyheading">
    <w:name w:val="policy heading"/>
    <w:basedOn w:val="Heading6"/>
    <w:qFormat/>
    <w:pPr>
      <w:keepLines w:val="0"/>
      <w:spacing w:before="0"/>
      <w:jc w:val="center"/>
    </w:pPr>
    <w:rPr>
      <w:rFonts w:ascii="Arial" w:eastAsia="MS Mincho" w:hAnsi="Arial" w:cs="Arial"/>
      <w:b/>
      <w:color w:val="auto"/>
      <w:szCs w:val="20"/>
      <w:u w:val="singl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paragraph" w:customStyle="1" w:styleId="Level1Heading">
    <w:name w:val="Level 1 Heading"/>
    <w:basedOn w:val="BodyText"/>
    <w:next w:val="Level2Number"/>
    <w:qFormat/>
    <w:pPr>
      <w:keepNext/>
      <w:widowControl/>
      <w:tabs>
        <w:tab w:val="left" w:pos="360"/>
      </w:tabs>
      <w:spacing w:before="0" w:after="200"/>
      <w:ind w:left="0" w:firstLine="0"/>
      <w:outlineLvl w:val="0"/>
    </w:pPr>
    <w:rPr>
      <w:rFonts w:ascii="Calibri" w:eastAsia="Times New Roman" w:hAnsi="Calibri"/>
      <w:b/>
      <w:sz w:val="24"/>
      <w:szCs w:val="24"/>
    </w:rPr>
  </w:style>
  <w:style w:type="paragraph" w:customStyle="1" w:styleId="Level2Number">
    <w:name w:val="Level 2 Number"/>
    <w:basedOn w:val="BodyText"/>
    <w:link w:val="Level2NumberChar"/>
    <w:qFormat/>
    <w:pPr>
      <w:widowControl/>
      <w:numPr>
        <w:ilvl w:val="1"/>
        <w:numId w:val="5"/>
      </w:numPr>
      <w:spacing w:before="0" w:after="200"/>
      <w:ind w:left="1440"/>
    </w:pPr>
    <w:rPr>
      <w:rFonts w:ascii="Calibri" w:eastAsia="Times New Roman" w:hAnsi="Calibri"/>
      <w:sz w:val="22"/>
    </w:rPr>
  </w:style>
  <w:style w:type="paragraph" w:customStyle="1" w:styleId="Level3Number">
    <w:name w:val="Level 3 Number"/>
    <w:basedOn w:val="BodyText"/>
    <w:qFormat/>
    <w:pPr>
      <w:widowControl/>
      <w:numPr>
        <w:ilvl w:val="2"/>
        <w:numId w:val="5"/>
      </w:numPr>
      <w:spacing w:before="0" w:after="200"/>
      <w:ind w:left="2160"/>
    </w:pPr>
    <w:rPr>
      <w:rFonts w:ascii="Calibri" w:eastAsia="Times New Roman" w:hAnsi="Calibri"/>
      <w:sz w:val="22"/>
    </w:rPr>
  </w:style>
  <w:style w:type="paragraph" w:customStyle="1" w:styleId="Level4Number">
    <w:name w:val="Level 4 Number"/>
    <w:basedOn w:val="BodyText"/>
    <w:qFormat/>
    <w:pPr>
      <w:widowControl/>
      <w:numPr>
        <w:ilvl w:val="3"/>
        <w:numId w:val="5"/>
      </w:numPr>
      <w:spacing w:before="0" w:after="200"/>
    </w:pPr>
    <w:rPr>
      <w:rFonts w:ascii="Calibri" w:eastAsia="Times New Roman" w:hAnsi="Calibri"/>
      <w:sz w:val="22"/>
    </w:rPr>
  </w:style>
  <w:style w:type="paragraph" w:customStyle="1" w:styleId="Level5Number">
    <w:name w:val="Level 5 Number"/>
    <w:basedOn w:val="BodyText"/>
    <w:qFormat/>
    <w:pPr>
      <w:widowControl/>
      <w:numPr>
        <w:ilvl w:val="4"/>
        <w:numId w:val="5"/>
      </w:numPr>
      <w:spacing w:before="0" w:after="200"/>
    </w:pPr>
    <w:rPr>
      <w:rFonts w:ascii="Calibri" w:eastAsia="Times New Roman" w:hAnsi="Calibri"/>
      <w:sz w:val="22"/>
    </w:rPr>
  </w:style>
  <w:style w:type="paragraph" w:customStyle="1" w:styleId="Level6Number">
    <w:name w:val="Level 6 Number"/>
    <w:basedOn w:val="BodyText"/>
    <w:qFormat/>
    <w:pPr>
      <w:widowControl/>
      <w:numPr>
        <w:ilvl w:val="5"/>
        <w:numId w:val="5"/>
      </w:numPr>
      <w:spacing w:before="0" w:after="200"/>
    </w:pPr>
    <w:rPr>
      <w:rFonts w:ascii="Calibri" w:eastAsia="Times New Roman" w:hAnsi="Calibri"/>
      <w:sz w:val="22"/>
    </w:rPr>
  </w:style>
  <w:style w:type="paragraph" w:customStyle="1" w:styleId="Level7Number">
    <w:name w:val="Level 7 Number"/>
    <w:basedOn w:val="BodyText"/>
    <w:qFormat/>
    <w:pPr>
      <w:widowControl/>
      <w:numPr>
        <w:ilvl w:val="6"/>
        <w:numId w:val="5"/>
      </w:numPr>
      <w:spacing w:before="0" w:after="200"/>
    </w:pPr>
    <w:rPr>
      <w:rFonts w:ascii="Calibri" w:eastAsia="Times New Roman" w:hAnsi="Calibri"/>
      <w:sz w:val="22"/>
    </w:rPr>
  </w:style>
  <w:style w:type="paragraph" w:customStyle="1" w:styleId="Level8Number">
    <w:name w:val="Level 8 Number"/>
    <w:basedOn w:val="BodyText"/>
    <w:qFormat/>
    <w:pPr>
      <w:widowControl/>
      <w:numPr>
        <w:ilvl w:val="7"/>
        <w:numId w:val="5"/>
      </w:numPr>
      <w:spacing w:before="0" w:after="200"/>
    </w:pPr>
    <w:rPr>
      <w:rFonts w:ascii="Calibri" w:eastAsia="Times New Roman" w:hAnsi="Calibri"/>
      <w:sz w:val="22"/>
    </w:rPr>
  </w:style>
  <w:style w:type="paragraph" w:customStyle="1" w:styleId="Level9Number">
    <w:name w:val="Level 9 Number"/>
    <w:basedOn w:val="BodyText"/>
    <w:qFormat/>
    <w:pPr>
      <w:widowControl/>
      <w:numPr>
        <w:ilvl w:val="8"/>
        <w:numId w:val="5"/>
      </w:numPr>
      <w:spacing w:before="0" w:after="200"/>
    </w:pPr>
    <w:rPr>
      <w:rFonts w:ascii="Calibri" w:eastAsia="Times New Roman" w:hAnsi="Calibri"/>
      <w:sz w:val="22"/>
    </w:rPr>
  </w:style>
  <w:style w:type="character" w:customStyle="1" w:styleId="Bold">
    <w:name w:val="Bold"/>
    <w:qFormat/>
    <w:rPr>
      <w:b/>
    </w:rPr>
  </w:style>
  <w:style w:type="character" w:customStyle="1" w:styleId="Level2NumberChar">
    <w:name w:val="Level 2 Number Char"/>
    <w:link w:val="Level2Number"/>
    <w:qFormat/>
    <w:rPr>
      <w:rFonts w:ascii="Calibri" w:eastAsia="Times New Roman" w:hAnsi="Calibri" w:cs="Times New Roman"/>
      <w:szCs w:val="20"/>
    </w:rPr>
  </w:style>
  <w:style w:type="paragraph" w:customStyle="1" w:styleId="Appendix">
    <w:name w:val="Appendix"/>
    <w:basedOn w:val="BodyText"/>
    <w:next w:val="BodyText"/>
    <w:qFormat/>
    <w:pPr>
      <w:widowControl/>
      <w:numPr>
        <w:numId w:val="6"/>
      </w:numPr>
      <w:tabs>
        <w:tab w:val="left" w:pos="360"/>
      </w:tabs>
      <w:spacing w:before="0" w:after="200"/>
      <w:ind w:left="1440" w:hanging="1440"/>
    </w:pPr>
    <w:rPr>
      <w:rFonts w:ascii="Calibri" w:eastAsia="Times New Roman" w:hAnsi="Calibri"/>
      <w:b/>
      <w:sz w:val="24"/>
    </w:rPr>
  </w:style>
  <w:style w:type="paragraph" w:customStyle="1" w:styleId="TableHeading">
    <w:name w:val="Table Heading"/>
    <w:basedOn w:val="Tabletext"/>
    <w:next w:val="Tabletext"/>
    <w:link w:val="TableHeadingChar"/>
    <w:qFormat/>
    <w:rPr>
      <w:b/>
      <w:sz w:val="21"/>
    </w:rPr>
  </w:style>
  <w:style w:type="paragraph" w:customStyle="1" w:styleId="Tabletext">
    <w:name w:val="Table text"/>
    <w:basedOn w:val="Normal"/>
    <w:qFormat/>
    <w:pPr>
      <w:spacing w:after="120"/>
    </w:pPr>
    <w:rPr>
      <w:rFonts w:ascii="Calibri" w:hAnsi="Calibri"/>
      <w:szCs w:val="20"/>
    </w:rPr>
  </w:style>
  <w:style w:type="character" w:customStyle="1" w:styleId="TableHeadingChar">
    <w:name w:val="Table Heading Char"/>
    <w:link w:val="TableHeading"/>
    <w:qFormat/>
    <w:rPr>
      <w:rFonts w:ascii="Calibri" w:eastAsia="Times New Roman" w:hAnsi="Calibri" w:cs="Times New Roman"/>
      <w:b/>
      <w:sz w:val="21"/>
      <w:szCs w:val="20"/>
    </w:rPr>
  </w:style>
  <w:style w:type="character" w:customStyle="1" w:styleId="SubtitleChar">
    <w:name w:val="Subtitle Char"/>
    <w:basedOn w:val="DefaultParagraphFont"/>
    <w:link w:val="Subtitle"/>
    <w:qFormat/>
    <w:rPr>
      <w:rFonts w:ascii="Arial" w:eastAsia="Times New Roman" w:hAnsi="Arial" w:cs="Times New Roman"/>
      <w:b/>
      <w:bCs/>
      <w:i/>
      <w:iCs/>
      <w:sz w:val="24"/>
      <w:szCs w:val="24"/>
      <w:lang w:val="zh-CN"/>
    </w:rPr>
  </w:style>
  <w:style w:type="paragraph" w:customStyle="1" w:styleId="TableContents">
    <w:name w:val="Table Contents"/>
    <w:basedOn w:val="Normal"/>
    <w:qFormat/>
    <w:pPr>
      <w:widowControl w:val="0"/>
      <w:suppressLineNumbers/>
      <w:suppressAutoHyphens/>
    </w:pPr>
    <w:rPr>
      <w:rFonts w:eastAsia="Arial Unicode MS" w:cs="Arial Unicode MS"/>
      <w:kern w:val="1"/>
      <w:lang w:eastAsia="hi-IN" w:bidi="hi-IN"/>
    </w:rPr>
  </w:style>
  <w:style w:type="character" w:customStyle="1" w:styleId="TitleChar">
    <w:name w:val="Title Char"/>
    <w:basedOn w:val="DefaultParagraphFont"/>
    <w:link w:val="Title"/>
    <w:qFormat/>
    <w:rPr>
      <w:rFonts w:ascii="Times New Roman" w:eastAsia="Times New Roman" w:hAnsi="Times New Roman" w:cs="Times New Roman"/>
      <w:color w:val="000000"/>
      <w:sz w:val="28"/>
      <w:szCs w:val="28"/>
      <w:lang w:eastAsia="en-GB"/>
    </w:rPr>
  </w:style>
  <w:style w:type="paragraph" w:customStyle="1" w:styleId="aLCPbulletlist">
    <w:name w:val="a LCP bullet list"/>
    <w:basedOn w:val="aLCPBodytext"/>
    <w:qFormat/>
    <w:pPr>
      <w:numPr>
        <w:numId w:val="7"/>
      </w:numPr>
      <w:tabs>
        <w:tab w:val="clear" w:pos="720"/>
        <w:tab w:val="left" w:pos="284"/>
      </w:tabs>
      <w:ind w:left="284" w:hanging="284"/>
    </w:pPr>
    <w:rPr>
      <w:rFonts w:cs="Arial"/>
      <w:szCs w:val="20"/>
    </w:rPr>
  </w:style>
  <w:style w:type="paragraph" w:customStyle="1" w:styleId="Pa3">
    <w:name w:val="Pa3"/>
    <w:basedOn w:val="Normal"/>
    <w:next w:val="Normal"/>
    <w:qFormat/>
    <w:pPr>
      <w:autoSpaceDE w:val="0"/>
      <w:autoSpaceDN w:val="0"/>
      <w:adjustRightInd w:val="0"/>
      <w:spacing w:line="281" w:lineRule="atLeast"/>
    </w:pPr>
    <w:rPr>
      <w:rFonts w:ascii="GillSans" w:hAnsi="GillSans"/>
    </w:rPr>
  </w:style>
  <w:style w:type="character" w:customStyle="1" w:styleId="A4">
    <w:name w:val="A4"/>
    <w:qFormat/>
    <w:rPr>
      <w:rFonts w:cs="GillSans"/>
      <w:color w:val="000000"/>
      <w:sz w:val="28"/>
      <w:szCs w:val="28"/>
    </w:rPr>
  </w:style>
  <w:style w:type="paragraph" w:customStyle="1" w:styleId="OmniPage6">
    <w:name w:val="OmniPage #6"/>
    <w:basedOn w:val="Normal"/>
    <w:qFormat/>
    <w:pPr>
      <w:spacing w:line="270" w:lineRule="atLeast"/>
      <w:ind w:left="1620" w:right="45"/>
    </w:pPr>
    <w:rPr>
      <w:snapToGrid w:val="0"/>
      <w:szCs w:val="20"/>
    </w:rPr>
  </w:style>
  <w:style w:type="paragraph" w:customStyle="1" w:styleId="OmniPage1">
    <w:name w:val="OmniPage #1"/>
    <w:basedOn w:val="Normal"/>
    <w:qFormat/>
    <w:pPr>
      <w:tabs>
        <w:tab w:val="left" w:pos="45"/>
        <w:tab w:val="right" w:pos="2312"/>
      </w:tabs>
      <w:spacing w:line="406" w:lineRule="atLeast"/>
      <w:ind w:left="1185" w:right="45"/>
    </w:pPr>
    <w:rPr>
      <w:snapToGrid w:val="0"/>
      <w:szCs w:val="20"/>
    </w:rPr>
  </w:style>
  <w:style w:type="paragraph" w:customStyle="1" w:styleId="OmniPage3">
    <w:name w:val="OmniPage #3"/>
    <w:basedOn w:val="Normal"/>
    <w:qFormat/>
    <w:pPr>
      <w:spacing w:line="280" w:lineRule="atLeast"/>
      <w:ind w:left="1185" w:right="45"/>
    </w:pPr>
    <w:rPr>
      <w:snapToGrid w:val="0"/>
      <w:szCs w:val="20"/>
    </w:rPr>
  </w:style>
  <w:style w:type="paragraph" w:customStyle="1" w:styleId="OmniPage4">
    <w:name w:val="OmniPage #4"/>
    <w:basedOn w:val="Normal"/>
    <w:qFormat/>
    <w:pPr>
      <w:spacing w:line="331" w:lineRule="atLeast"/>
      <w:ind w:left="1185" w:right="45"/>
    </w:pPr>
    <w:rPr>
      <w:snapToGrid w:val="0"/>
      <w:szCs w:val="20"/>
    </w:rPr>
  </w:style>
  <w:style w:type="paragraph" w:customStyle="1" w:styleId="OmniPage5">
    <w:name w:val="OmniPage #5"/>
    <w:basedOn w:val="Normal"/>
    <w:qFormat/>
    <w:pPr>
      <w:spacing w:line="270" w:lineRule="atLeast"/>
      <w:ind w:left="1185" w:right="45"/>
    </w:pPr>
    <w:rPr>
      <w:snapToGrid w:val="0"/>
      <w:szCs w:val="20"/>
    </w:rPr>
  </w:style>
  <w:style w:type="paragraph" w:customStyle="1" w:styleId="OmniPage8">
    <w:name w:val="OmniPage #8"/>
    <w:basedOn w:val="Normal"/>
    <w:qFormat/>
    <w:pPr>
      <w:spacing w:line="270" w:lineRule="atLeast"/>
      <w:ind w:left="1620" w:right="45"/>
    </w:pPr>
    <w:rPr>
      <w:snapToGrid w:val="0"/>
      <w:szCs w:val="20"/>
    </w:rPr>
  </w:style>
  <w:style w:type="paragraph" w:customStyle="1" w:styleId="OmniPage11">
    <w:name w:val="OmniPage #11"/>
    <w:basedOn w:val="Normal"/>
    <w:qFormat/>
    <w:pPr>
      <w:spacing w:line="270" w:lineRule="atLeast"/>
      <w:ind w:left="459" w:right="45"/>
    </w:pPr>
    <w:rPr>
      <w:snapToGrid w:val="0"/>
      <w:szCs w:val="20"/>
    </w:rPr>
  </w:style>
  <w:style w:type="paragraph" w:customStyle="1" w:styleId="OmniPage12">
    <w:name w:val="OmniPage #12"/>
    <w:basedOn w:val="Normal"/>
    <w:qFormat/>
    <w:pPr>
      <w:spacing w:line="240" w:lineRule="atLeast"/>
      <w:ind w:left="1005" w:right="45"/>
    </w:pPr>
    <w:rPr>
      <w:snapToGrid w:val="0"/>
      <w:szCs w:val="20"/>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zh-CN"/>
    </w:rPr>
  </w:style>
  <w:style w:type="character" w:customStyle="1" w:styleId="PlainTextChar">
    <w:name w:val="Plain Text Char"/>
    <w:basedOn w:val="DefaultParagraphFont"/>
    <w:link w:val="PlainText"/>
    <w:qFormat/>
    <w:rPr>
      <w:rFonts w:ascii="Calibri" w:eastAsia="Calibri" w:hAnsi="Calibri" w:cs="Times New Roman"/>
      <w:szCs w:val="21"/>
      <w:lang w:val="en-US"/>
    </w:rPr>
  </w:style>
  <w:style w:type="character" w:customStyle="1" w:styleId="DefinitionTerm">
    <w:name w:val="Definition Term"/>
    <w:qFormat/>
    <w:rPr>
      <w:b/>
      <w:color w:val="auto"/>
    </w:rPr>
  </w:style>
  <w:style w:type="paragraph" w:customStyle="1" w:styleId="Level2Heading">
    <w:name w:val="Level 2 Heading"/>
    <w:basedOn w:val="Level2Number"/>
    <w:next w:val="Level3Number"/>
    <w:qFormat/>
    <w:pPr>
      <w:keepNext/>
      <w:numPr>
        <w:numId w:val="8"/>
      </w:numPr>
    </w:pPr>
    <w:rPr>
      <w:b/>
    </w:rPr>
  </w:style>
  <w:style w:type="paragraph" w:customStyle="1" w:styleId="TableBullet">
    <w:name w:val="Table Bullet"/>
    <w:basedOn w:val="Normal"/>
    <w:qFormat/>
    <w:pPr>
      <w:tabs>
        <w:tab w:val="left" w:pos="288"/>
      </w:tabs>
      <w:spacing w:after="120"/>
      <w:ind w:left="288" w:hanging="288"/>
    </w:pPr>
    <w:rPr>
      <w:rFonts w:ascii="Calibri" w:hAnsi="Calibri"/>
      <w:szCs w:val="20"/>
    </w:rPr>
  </w:style>
  <w:style w:type="character" w:customStyle="1" w:styleId="Paragraphheading">
    <w:name w:val="Paragraph heading"/>
    <w:qFormat/>
    <w:rPr>
      <w:b/>
    </w:rPr>
  </w:style>
  <w:style w:type="character" w:customStyle="1" w:styleId="FootnoteTextChar1">
    <w:name w:val="Footnote Text Char1"/>
    <w:basedOn w:val="DefaultParagraphFont"/>
    <w:uiPriority w:val="99"/>
    <w:semiHidden/>
    <w:qFormat/>
    <w:rPr>
      <w:sz w:val="20"/>
      <w:szCs w:val="20"/>
    </w:rPr>
  </w:style>
  <w:style w:type="character" w:customStyle="1" w:styleId="EndnoteTextChar1">
    <w:name w:val="Endnote Text Char1"/>
    <w:basedOn w:val="DefaultParagraphFont"/>
    <w:uiPriority w:val="99"/>
    <w:semiHidden/>
    <w:qFormat/>
    <w:rPr>
      <w:sz w:val="20"/>
      <w:szCs w:val="20"/>
    </w:rPr>
  </w:style>
  <w:style w:type="paragraph" w:customStyle="1" w:styleId="Manual5">
    <w:name w:val="Manual 5"/>
    <w:basedOn w:val="Normal"/>
    <w:qFormat/>
    <w:pPr>
      <w:tabs>
        <w:tab w:val="left" w:pos="0"/>
      </w:tabs>
    </w:pPr>
    <w:rPr>
      <w:rFonts w:ascii="Arial" w:hAnsi="Arial"/>
      <w:b/>
      <w:sz w:val="20"/>
      <w:szCs w:val="20"/>
    </w:rPr>
  </w:style>
  <w:style w:type="paragraph" w:customStyle="1" w:styleId="AliSubHeading">
    <w:name w:val="Ali Sub Heading"/>
    <w:basedOn w:val="Normal"/>
    <w:qFormat/>
    <w:rPr>
      <w:rFonts w:ascii="Arial" w:hAnsi="Arial"/>
      <w:b/>
      <w:szCs w:val="20"/>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5B9BD5" w:themeColor="accent1"/>
    </w:rPr>
  </w:style>
  <w:style w:type="paragraph" w:customStyle="1" w:styleId="footnotedescription">
    <w:name w:val="footnote description"/>
    <w:next w:val="Normal"/>
    <w:link w:val="footnotedescriptionChar"/>
    <w:qFormat/>
    <w:pPr>
      <w:ind w:left="360" w:right="338"/>
    </w:pPr>
    <w:rPr>
      <w:rFonts w:ascii="Arial" w:eastAsia="Arial" w:hAnsi="Arial" w:cs="Arial"/>
      <w:color w:val="000000"/>
      <w:sz w:val="18"/>
      <w:szCs w:val="24"/>
    </w:rPr>
  </w:style>
  <w:style w:type="character" w:customStyle="1" w:styleId="footnotedescriptionChar">
    <w:name w:val="footnote description Char"/>
    <w:link w:val="footnotedescription"/>
    <w:qFormat/>
    <w:rPr>
      <w:rFonts w:ascii="Arial" w:eastAsia="Arial" w:hAnsi="Arial" w:cs="Arial"/>
      <w:color w:val="000000"/>
      <w:sz w:val="18"/>
      <w:lang w:eastAsia="en-GB"/>
    </w:rPr>
  </w:style>
  <w:style w:type="character" w:customStyle="1" w:styleId="footnotemark">
    <w:name w:val="footnote mark"/>
    <w:qFormat/>
    <w:rPr>
      <w:rFonts w:ascii="Arial" w:eastAsia="Arial" w:hAnsi="Arial" w:cs="Arial"/>
      <w:color w:val="000000"/>
      <w:sz w:val="18"/>
      <w:vertAlign w:val="superscript"/>
    </w:rPr>
  </w:style>
  <w:style w:type="character" w:customStyle="1" w:styleId="BodyTextIndentChar">
    <w:name w:val="Body Text Indent Char"/>
    <w:basedOn w:val="DefaultParagraphFont"/>
    <w:link w:val="BodyTextIndent"/>
    <w:uiPriority w:val="99"/>
    <w:semiHidden/>
    <w:qFormat/>
  </w:style>
  <w:style w:type="character" w:customStyle="1" w:styleId="BodyTextIndent2Char">
    <w:name w:val="Body Text Indent 2 Char"/>
    <w:basedOn w:val="DefaultParagraphFont"/>
    <w:link w:val="BodyTextIndent2"/>
    <w:uiPriority w:val="99"/>
    <w:semiHidden/>
    <w:qFormat/>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paragraph" w:customStyle="1" w:styleId="TOCHeading1">
    <w:name w:val="TOC Heading1"/>
    <w:basedOn w:val="Heading1"/>
    <w:next w:val="Normal"/>
    <w:uiPriority w:val="39"/>
    <w:unhideWhenUsed/>
    <w:qFormat/>
    <w:pPr>
      <w:keepNext/>
      <w:keepLines/>
      <w:widowControl/>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customStyle="1" w:styleId="Normal1">
    <w:name w:val="Normal1"/>
    <w:qFormat/>
    <w:pPr>
      <w:spacing w:line="276" w:lineRule="auto"/>
    </w:pPr>
    <w:rPr>
      <w:rFonts w:ascii="Arial" w:eastAsia="Arial" w:hAnsi="Arial" w:cs="Arial"/>
      <w:color w:val="000000"/>
      <w:sz w:val="24"/>
      <w:szCs w:val="24"/>
    </w:rPr>
  </w:style>
  <w:style w:type="table" w:customStyle="1" w:styleId="Style113">
    <w:name w:val="_Style 113"/>
    <w:basedOn w:val="TableNormal"/>
    <w:qFormat/>
    <w:tblPr/>
  </w:style>
  <w:style w:type="table" w:customStyle="1" w:styleId="Style114">
    <w:name w:val="_Style 114"/>
    <w:basedOn w:val="TableNormal"/>
    <w:qFormat/>
    <w:tblPr>
      <w:tblCellMar>
        <w:left w:w="115" w:type="dxa"/>
        <w:right w:w="115" w:type="dxa"/>
      </w:tblCellMar>
    </w:tblPr>
  </w:style>
  <w:style w:type="table" w:customStyle="1" w:styleId="Style115">
    <w:name w:val="_Style 115"/>
    <w:basedOn w:val="TableNormal"/>
    <w:qFormat/>
    <w:tblPr/>
  </w:style>
  <w:style w:type="table" w:customStyle="1" w:styleId="Style116">
    <w:name w:val="_Style 116"/>
    <w:basedOn w:val="TableNormal"/>
    <w:qFormat/>
    <w:tbl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Body">
    <w:name w:val="Body"/>
    <w:qFormat/>
    <w:pPr>
      <w:spacing w:after="200" w:line="276" w:lineRule="auto"/>
    </w:pPr>
    <w:rPr>
      <w:rFonts w:ascii="Calibri" w:eastAsia="Calibri" w:hAnsi="Calibri" w:cs="Calibri"/>
      <w:color w:val="000000"/>
      <w:sz w:val="22"/>
      <w:szCs w:val="22"/>
      <w:u w:color="000000"/>
    </w:rPr>
  </w:style>
  <w:style w:type="paragraph" w:customStyle="1" w:styleId="BodyA">
    <w:name w:val="Body A"/>
    <w:qFormat/>
    <w:rPr>
      <w:rFonts w:ascii="Helvetica Neue" w:eastAsia="Helvetica Neue" w:hAnsi="Helvetica Neue" w:cs="Helvetica Neue"/>
      <w:color w:val="000000"/>
      <w:sz w:val="22"/>
      <w:szCs w:val="22"/>
      <w:u w:color="000000"/>
    </w:rPr>
  </w:style>
  <w:style w:type="character" w:customStyle="1" w:styleId="None">
    <w:name w:val="No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89792">
      <w:bodyDiv w:val="1"/>
      <w:marLeft w:val="0"/>
      <w:marRight w:val="0"/>
      <w:marTop w:val="0"/>
      <w:marBottom w:val="0"/>
      <w:divBdr>
        <w:top w:val="none" w:sz="0" w:space="0" w:color="auto"/>
        <w:left w:val="none" w:sz="0" w:space="0" w:color="auto"/>
        <w:bottom w:val="none" w:sz="0" w:space="0" w:color="auto"/>
        <w:right w:val="none" w:sz="0" w:space="0" w:color="auto"/>
      </w:divBdr>
    </w:div>
    <w:div w:id="144680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Colors" Target="diagrams/colors1.xml"/><Relationship Id="rId32"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header" Target="header4.xml"/><Relationship Id="rId30"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0D9A053-642E-C04B-A82B-E755963EDE0E}" type="doc">
      <dgm:prSet loTypeId="urn:microsoft.com/office/officeart/2005/8/layout/pyramid1#1" loCatId="" qsTypeId="urn:microsoft.com/office/officeart/2005/8/quickstyle/simple1#1" qsCatId="simple" csTypeId="urn:microsoft.com/office/officeart/2005/8/colors/accent1_2#1" csCatId="accent1" phldr="1"/>
      <dgm:spPr/>
    </dgm:pt>
    <dgm:pt modelId="{84326A8A-9586-6D44-A6BF-FFCBCF968A2B}">
      <dgm:prSet custT="1"/>
      <dgm:spPr/>
      <dgm:t>
        <a:bodyPr/>
        <a:lstStyle/>
        <a:p>
          <a:endParaRPr lang="en-AU" sz="1400" b="1" dirty="0"/>
        </a:p>
        <a:p>
          <a:endParaRPr lang="en-AU" sz="1400" b="1" dirty="0"/>
        </a:p>
        <a:p>
          <a:endParaRPr lang="en-AU" sz="1400" b="1" dirty="0"/>
        </a:p>
        <a:p>
          <a:endParaRPr lang="en-AU" sz="1400" b="1" dirty="0"/>
        </a:p>
        <a:p>
          <a:r>
            <a:rPr lang="en-AU" sz="1200" b="1" dirty="0">
              <a:solidFill>
                <a:schemeClr val="bg1"/>
              </a:solidFill>
            </a:rPr>
            <a:t>Specialist Wellbeing</a:t>
          </a:r>
        </a:p>
        <a:p>
          <a:r>
            <a:rPr lang="en-AU" sz="1200" b="1" dirty="0">
              <a:solidFill>
                <a:schemeClr val="bg1"/>
              </a:solidFill>
            </a:rPr>
            <a:t> Support:</a:t>
          </a:r>
        </a:p>
        <a:p>
          <a:r>
            <a:rPr lang="en-AU" sz="1000" dirty="0"/>
            <a:t>Specific support for student with</a:t>
          </a:r>
        </a:p>
        <a:p>
          <a:r>
            <a:rPr lang="en-AU" sz="1000" dirty="0"/>
            <a:t>identified needs</a:t>
          </a:r>
          <a:endParaRPr lang="en-GB" sz="1000" dirty="0"/>
        </a:p>
      </dgm:t>
    </dgm:pt>
    <dgm:pt modelId="{0BC9C593-078B-C74D-99D5-B4EFF977E903}" type="parTrans" cxnId="{260495AA-ECE8-FA46-844E-AA3BDCAA48DD}">
      <dgm:prSet/>
      <dgm:spPr/>
      <dgm:t>
        <a:bodyPr/>
        <a:lstStyle/>
        <a:p>
          <a:endParaRPr lang="en-GB"/>
        </a:p>
      </dgm:t>
    </dgm:pt>
    <dgm:pt modelId="{96F38B69-5AB3-174B-A4DF-0E774F5285A3}" type="sibTrans" cxnId="{260495AA-ECE8-FA46-844E-AA3BDCAA48DD}">
      <dgm:prSet/>
      <dgm:spPr/>
      <dgm:t>
        <a:bodyPr/>
        <a:lstStyle/>
        <a:p>
          <a:endParaRPr lang="en-GB"/>
        </a:p>
      </dgm:t>
    </dgm:pt>
    <dgm:pt modelId="{DE988B86-C539-EC42-A849-B6D6CEF0CC06}">
      <dgm:prSet phldrT="[Text]" custT="1"/>
      <dgm:spPr/>
      <dgm:t>
        <a:bodyPr/>
        <a:lstStyle/>
        <a:p>
          <a:r>
            <a:rPr lang="en-AU" sz="1400" b="1" dirty="0">
              <a:solidFill>
                <a:schemeClr val="bg1"/>
              </a:solidFill>
            </a:rPr>
            <a:t>Targeted Wellbeing (Early Help)</a:t>
          </a:r>
        </a:p>
        <a:p>
          <a:r>
            <a:rPr lang="en-AU" sz="1000" dirty="0"/>
            <a:t> Identify and control risk factors and provide targeted support  to avoid escalation for individuals and small groups</a:t>
          </a:r>
        </a:p>
      </dgm:t>
    </dgm:pt>
    <dgm:pt modelId="{FD567F5D-72D6-DF4D-9E9D-677124C94895}" type="parTrans" cxnId="{1C923B26-3620-EE4C-A289-592464172E65}">
      <dgm:prSet/>
      <dgm:spPr/>
      <dgm:t>
        <a:bodyPr/>
        <a:lstStyle/>
        <a:p>
          <a:endParaRPr lang="en-GB"/>
        </a:p>
      </dgm:t>
    </dgm:pt>
    <dgm:pt modelId="{1803D1E3-9598-544F-A3AE-7FF1FF2FBEFF}" type="sibTrans" cxnId="{1C923B26-3620-EE4C-A289-592464172E65}">
      <dgm:prSet/>
      <dgm:spPr/>
      <dgm:t>
        <a:bodyPr/>
        <a:lstStyle/>
        <a:p>
          <a:endParaRPr lang="en-GB"/>
        </a:p>
      </dgm:t>
    </dgm:pt>
    <dgm:pt modelId="{CF4753A6-B865-5648-9274-03E0E87F198E}">
      <dgm:prSet phldrT="[Text]" custT="1"/>
      <dgm:spPr/>
      <dgm:t>
        <a:bodyPr/>
        <a:lstStyle/>
        <a:p>
          <a:r>
            <a:rPr lang="en-AU" sz="1600" b="1" dirty="0">
              <a:solidFill>
                <a:schemeClr val="bg1"/>
              </a:solidFill>
            </a:rPr>
            <a:t>Proactive Pastoral Care and Wellbeing</a:t>
          </a:r>
        </a:p>
        <a:p>
          <a:r>
            <a:rPr lang="en-AU" sz="1000" dirty="0">
              <a:solidFill>
                <a:schemeClr val="tx1"/>
              </a:solidFill>
            </a:rPr>
            <a:t>Keep children well and promote flourishing through specific classes and whole school support</a:t>
          </a:r>
        </a:p>
      </dgm:t>
    </dgm:pt>
    <dgm:pt modelId="{B31AAB1E-08C6-2C4D-B107-A833DF0845FB}" type="parTrans" cxnId="{AD33F8FC-CCA6-A547-B016-1883D7D6C55D}">
      <dgm:prSet/>
      <dgm:spPr/>
      <dgm:t>
        <a:bodyPr/>
        <a:lstStyle/>
        <a:p>
          <a:endParaRPr lang="en-GB"/>
        </a:p>
      </dgm:t>
    </dgm:pt>
    <dgm:pt modelId="{85321129-ED9C-7B47-8EE0-569267CD89E8}" type="sibTrans" cxnId="{AD33F8FC-CCA6-A547-B016-1883D7D6C55D}">
      <dgm:prSet/>
      <dgm:spPr/>
      <dgm:t>
        <a:bodyPr/>
        <a:lstStyle/>
        <a:p>
          <a:endParaRPr lang="en-GB"/>
        </a:p>
      </dgm:t>
    </dgm:pt>
    <dgm:pt modelId="{FA1A887D-18E0-3347-92BE-786A8CDE4B27}" type="pres">
      <dgm:prSet presAssocID="{D0D9A053-642E-C04B-A82B-E755963EDE0E}" presName="Name0" presStyleCnt="0">
        <dgm:presLayoutVars>
          <dgm:dir/>
          <dgm:animLvl val="lvl"/>
          <dgm:resizeHandles val="exact"/>
        </dgm:presLayoutVars>
      </dgm:prSet>
      <dgm:spPr/>
    </dgm:pt>
    <dgm:pt modelId="{B929C07A-DF5F-124E-80E4-F36C2DCD51A8}" type="pres">
      <dgm:prSet presAssocID="{84326A8A-9586-6D44-A6BF-FFCBCF968A2B}" presName="Name8" presStyleCnt="0"/>
      <dgm:spPr/>
    </dgm:pt>
    <dgm:pt modelId="{C2877408-FF38-9041-A1A0-150965555986}" type="pres">
      <dgm:prSet presAssocID="{84326A8A-9586-6D44-A6BF-FFCBCF968A2B}" presName="level" presStyleLbl="node1" presStyleIdx="0" presStyleCnt="3" custScaleX="100435">
        <dgm:presLayoutVars>
          <dgm:chMax val="1"/>
          <dgm:bulletEnabled val="1"/>
        </dgm:presLayoutVars>
      </dgm:prSet>
      <dgm:spPr/>
    </dgm:pt>
    <dgm:pt modelId="{2AFD8913-7CA8-1340-A2C8-1C0FEB62200E}" type="pres">
      <dgm:prSet presAssocID="{84326A8A-9586-6D44-A6BF-FFCBCF968A2B}" presName="levelTx" presStyleLbl="revTx" presStyleIdx="0" presStyleCnt="0">
        <dgm:presLayoutVars>
          <dgm:chMax val="1"/>
          <dgm:bulletEnabled val="1"/>
        </dgm:presLayoutVars>
      </dgm:prSet>
      <dgm:spPr/>
    </dgm:pt>
    <dgm:pt modelId="{3E55BD08-BEE6-1946-8849-173C50FB3CCA}" type="pres">
      <dgm:prSet presAssocID="{DE988B86-C539-EC42-A849-B6D6CEF0CC06}" presName="Name8" presStyleCnt="0"/>
      <dgm:spPr/>
    </dgm:pt>
    <dgm:pt modelId="{7A332CD8-6F6C-494C-A3CC-C9ACD50B4EE4}" type="pres">
      <dgm:prSet presAssocID="{DE988B86-C539-EC42-A849-B6D6CEF0CC06}" presName="level" presStyleLbl="node1" presStyleIdx="1" presStyleCnt="3" custScaleX="100066">
        <dgm:presLayoutVars>
          <dgm:chMax val="1"/>
          <dgm:bulletEnabled val="1"/>
        </dgm:presLayoutVars>
      </dgm:prSet>
      <dgm:spPr/>
    </dgm:pt>
    <dgm:pt modelId="{8B87F782-347D-1F44-AEEF-D52741208DDE}" type="pres">
      <dgm:prSet presAssocID="{DE988B86-C539-EC42-A849-B6D6CEF0CC06}" presName="levelTx" presStyleLbl="revTx" presStyleIdx="0" presStyleCnt="0">
        <dgm:presLayoutVars>
          <dgm:chMax val="1"/>
          <dgm:bulletEnabled val="1"/>
        </dgm:presLayoutVars>
      </dgm:prSet>
      <dgm:spPr/>
    </dgm:pt>
    <dgm:pt modelId="{8FE7B89E-4032-0448-A933-3F7ED93A0DC9}" type="pres">
      <dgm:prSet presAssocID="{CF4753A6-B865-5648-9274-03E0E87F198E}" presName="Name8" presStyleCnt="0"/>
      <dgm:spPr/>
    </dgm:pt>
    <dgm:pt modelId="{2CCCAB69-4CD2-EF4C-920A-3185425A7367}" type="pres">
      <dgm:prSet presAssocID="{CF4753A6-B865-5648-9274-03E0E87F198E}" presName="level" presStyleLbl="node1" presStyleIdx="2" presStyleCnt="3" custScaleY="64641" custLinFactNeighborY="-2690">
        <dgm:presLayoutVars>
          <dgm:chMax val="1"/>
          <dgm:bulletEnabled val="1"/>
        </dgm:presLayoutVars>
      </dgm:prSet>
      <dgm:spPr/>
    </dgm:pt>
    <dgm:pt modelId="{33DFADEB-8EFD-EA44-AB2A-F18EDA2232E8}" type="pres">
      <dgm:prSet presAssocID="{CF4753A6-B865-5648-9274-03E0E87F198E}" presName="levelTx" presStyleLbl="revTx" presStyleIdx="0" presStyleCnt="0">
        <dgm:presLayoutVars>
          <dgm:chMax val="1"/>
          <dgm:bulletEnabled val="1"/>
        </dgm:presLayoutVars>
      </dgm:prSet>
      <dgm:spPr/>
    </dgm:pt>
  </dgm:ptLst>
  <dgm:cxnLst>
    <dgm:cxn modelId="{941B0503-A7BD-9B4B-A96A-206C93C5A450}" type="presOf" srcId="{84326A8A-9586-6D44-A6BF-FFCBCF968A2B}" destId="{C2877408-FF38-9041-A1A0-150965555986}" srcOrd="0" destOrd="0" presId="urn:microsoft.com/office/officeart/2005/8/layout/pyramid1#1"/>
    <dgm:cxn modelId="{A2539206-91E6-BF49-8470-352544C703FE}" type="presOf" srcId="{CF4753A6-B865-5648-9274-03E0E87F198E}" destId="{2CCCAB69-4CD2-EF4C-920A-3185425A7367}" srcOrd="0" destOrd="0" presId="urn:microsoft.com/office/officeart/2005/8/layout/pyramid1#1"/>
    <dgm:cxn modelId="{1C923B26-3620-EE4C-A289-592464172E65}" srcId="{D0D9A053-642E-C04B-A82B-E755963EDE0E}" destId="{DE988B86-C539-EC42-A849-B6D6CEF0CC06}" srcOrd="1" destOrd="0" parTransId="{FD567F5D-72D6-DF4D-9E9D-677124C94895}" sibTransId="{1803D1E3-9598-544F-A3AE-7FF1FF2FBEFF}"/>
    <dgm:cxn modelId="{DB828C26-885A-524E-93DF-5D617F3D888F}" type="presOf" srcId="{D0D9A053-642E-C04B-A82B-E755963EDE0E}" destId="{FA1A887D-18E0-3347-92BE-786A8CDE4B27}" srcOrd="0" destOrd="0" presId="urn:microsoft.com/office/officeart/2005/8/layout/pyramid1#1"/>
    <dgm:cxn modelId="{83919A30-3B59-BB41-ABA6-E74702677C69}" type="presOf" srcId="{DE988B86-C539-EC42-A849-B6D6CEF0CC06}" destId="{7A332CD8-6F6C-494C-A3CC-C9ACD50B4EE4}" srcOrd="0" destOrd="0" presId="urn:microsoft.com/office/officeart/2005/8/layout/pyramid1#1"/>
    <dgm:cxn modelId="{28E03B85-F53A-DE46-B77E-7C1CB64927A1}" type="presOf" srcId="{DE988B86-C539-EC42-A849-B6D6CEF0CC06}" destId="{8B87F782-347D-1F44-AEEF-D52741208DDE}" srcOrd="1" destOrd="0" presId="urn:microsoft.com/office/officeart/2005/8/layout/pyramid1#1"/>
    <dgm:cxn modelId="{260495AA-ECE8-FA46-844E-AA3BDCAA48DD}" srcId="{D0D9A053-642E-C04B-A82B-E755963EDE0E}" destId="{84326A8A-9586-6D44-A6BF-FFCBCF968A2B}" srcOrd="0" destOrd="0" parTransId="{0BC9C593-078B-C74D-99D5-B4EFF977E903}" sibTransId="{96F38B69-5AB3-174B-A4DF-0E774F5285A3}"/>
    <dgm:cxn modelId="{1EE2B4C3-9515-7F42-89C1-82BDDD2FA4D4}" type="presOf" srcId="{84326A8A-9586-6D44-A6BF-FFCBCF968A2B}" destId="{2AFD8913-7CA8-1340-A2C8-1C0FEB62200E}" srcOrd="1" destOrd="0" presId="urn:microsoft.com/office/officeart/2005/8/layout/pyramid1#1"/>
    <dgm:cxn modelId="{708CBBD0-999D-324F-8496-8872C1186692}" type="presOf" srcId="{CF4753A6-B865-5648-9274-03E0E87F198E}" destId="{33DFADEB-8EFD-EA44-AB2A-F18EDA2232E8}" srcOrd="1" destOrd="0" presId="urn:microsoft.com/office/officeart/2005/8/layout/pyramid1#1"/>
    <dgm:cxn modelId="{AD33F8FC-CCA6-A547-B016-1883D7D6C55D}" srcId="{D0D9A053-642E-C04B-A82B-E755963EDE0E}" destId="{CF4753A6-B865-5648-9274-03E0E87F198E}" srcOrd="2" destOrd="0" parTransId="{B31AAB1E-08C6-2C4D-B107-A833DF0845FB}" sibTransId="{85321129-ED9C-7B47-8EE0-569267CD89E8}"/>
    <dgm:cxn modelId="{F26E83C6-6886-774C-96DB-5FE46C5AA9AF}" type="presParOf" srcId="{FA1A887D-18E0-3347-92BE-786A8CDE4B27}" destId="{B929C07A-DF5F-124E-80E4-F36C2DCD51A8}" srcOrd="0" destOrd="0" presId="urn:microsoft.com/office/officeart/2005/8/layout/pyramid1#1"/>
    <dgm:cxn modelId="{985B1125-4064-DD4A-B163-F46569A7A7B5}" type="presParOf" srcId="{B929C07A-DF5F-124E-80E4-F36C2DCD51A8}" destId="{C2877408-FF38-9041-A1A0-150965555986}" srcOrd="0" destOrd="0" presId="urn:microsoft.com/office/officeart/2005/8/layout/pyramid1#1"/>
    <dgm:cxn modelId="{EA573FF1-D69F-C947-BF2F-20636C529A86}" type="presParOf" srcId="{B929C07A-DF5F-124E-80E4-F36C2DCD51A8}" destId="{2AFD8913-7CA8-1340-A2C8-1C0FEB62200E}" srcOrd="1" destOrd="0" presId="urn:microsoft.com/office/officeart/2005/8/layout/pyramid1#1"/>
    <dgm:cxn modelId="{CFBB66C7-302D-344D-9B2C-3FE9EE67EC34}" type="presParOf" srcId="{FA1A887D-18E0-3347-92BE-786A8CDE4B27}" destId="{3E55BD08-BEE6-1946-8849-173C50FB3CCA}" srcOrd="1" destOrd="0" presId="urn:microsoft.com/office/officeart/2005/8/layout/pyramid1#1"/>
    <dgm:cxn modelId="{1220840A-251F-AB4E-8F85-4D1687A13C75}" type="presParOf" srcId="{3E55BD08-BEE6-1946-8849-173C50FB3CCA}" destId="{7A332CD8-6F6C-494C-A3CC-C9ACD50B4EE4}" srcOrd="0" destOrd="0" presId="urn:microsoft.com/office/officeart/2005/8/layout/pyramid1#1"/>
    <dgm:cxn modelId="{F41FB546-D24D-1E40-A205-073EEB19A356}" type="presParOf" srcId="{3E55BD08-BEE6-1946-8849-173C50FB3CCA}" destId="{8B87F782-347D-1F44-AEEF-D52741208DDE}" srcOrd="1" destOrd="0" presId="urn:microsoft.com/office/officeart/2005/8/layout/pyramid1#1"/>
    <dgm:cxn modelId="{CDEF10FB-33BA-F746-9863-181F64A31830}" type="presParOf" srcId="{FA1A887D-18E0-3347-92BE-786A8CDE4B27}" destId="{8FE7B89E-4032-0448-A933-3F7ED93A0DC9}" srcOrd="2" destOrd="0" presId="urn:microsoft.com/office/officeart/2005/8/layout/pyramid1#1"/>
    <dgm:cxn modelId="{91CCB324-EF6E-B548-A152-4D1197B1B420}" type="presParOf" srcId="{8FE7B89E-4032-0448-A933-3F7ED93A0DC9}" destId="{2CCCAB69-4CD2-EF4C-920A-3185425A7367}" srcOrd="0" destOrd="0" presId="urn:microsoft.com/office/officeart/2005/8/layout/pyramid1#1"/>
    <dgm:cxn modelId="{8BF1C5F3-40CA-A64F-9410-BDF4AF2A9DBD}" type="presParOf" srcId="{8FE7B89E-4032-0448-A933-3F7ED93A0DC9}" destId="{33DFADEB-8EFD-EA44-AB2A-F18EDA2232E8}" srcOrd="1" destOrd="0" presId="urn:microsoft.com/office/officeart/2005/8/layout/pyramid1#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877408-FF38-9041-A1A0-150965555986}">
      <dsp:nvSpPr>
        <dsp:cNvPr id="0" name=""/>
        <dsp:cNvSpPr/>
      </dsp:nvSpPr>
      <dsp:spPr bwMode="white">
        <a:xfrm>
          <a:off x="1778160" y="0"/>
          <a:ext cx="2175189" cy="2137214"/>
        </a:xfrm>
        <a:prstGeom prst="trapezoid">
          <a:avLst>
            <a:gd name="adj" fmla="val 506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AU" sz="1400" b="1" kern="1200" dirty="0"/>
        </a:p>
        <a:p>
          <a:pPr marL="0" lvl="0" indent="0" algn="ctr" defTabSz="622300">
            <a:lnSpc>
              <a:spcPct val="90000"/>
            </a:lnSpc>
            <a:spcBef>
              <a:spcPct val="0"/>
            </a:spcBef>
            <a:spcAft>
              <a:spcPct val="35000"/>
            </a:spcAft>
            <a:buNone/>
          </a:pPr>
          <a:endParaRPr lang="en-AU" sz="1400" b="1" kern="1200" dirty="0"/>
        </a:p>
        <a:p>
          <a:pPr marL="0" lvl="0" indent="0" algn="ctr" defTabSz="622300">
            <a:lnSpc>
              <a:spcPct val="90000"/>
            </a:lnSpc>
            <a:spcBef>
              <a:spcPct val="0"/>
            </a:spcBef>
            <a:spcAft>
              <a:spcPct val="35000"/>
            </a:spcAft>
            <a:buNone/>
          </a:pPr>
          <a:endParaRPr lang="en-AU" sz="1400" b="1" kern="1200" dirty="0"/>
        </a:p>
        <a:p>
          <a:pPr marL="0" lvl="0" indent="0" algn="ctr" defTabSz="622300">
            <a:lnSpc>
              <a:spcPct val="90000"/>
            </a:lnSpc>
            <a:spcBef>
              <a:spcPct val="0"/>
            </a:spcBef>
            <a:spcAft>
              <a:spcPct val="35000"/>
            </a:spcAft>
            <a:buNone/>
          </a:pPr>
          <a:endParaRPr lang="en-AU" sz="1400" b="1" kern="1200" dirty="0"/>
        </a:p>
        <a:p>
          <a:pPr marL="0" lvl="0" indent="0" algn="ctr" defTabSz="622300">
            <a:lnSpc>
              <a:spcPct val="90000"/>
            </a:lnSpc>
            <a:spcBef>
              <a:spcPct val="0"/>
            </a:spcBef>
            <a:spcAft>
              <a:spcPct val="35000"/>
            </a:spcAft>
            <a:buNone/>
          </a:pPr>
          <a:r>
            <a:rPr lang="en-AU" sz="1200" b="1" kern="1200" dirty="0">
              <a:solidFill>
                <a:schemeClr val="bg1"/>
              </a:solidFill>
            </a:rPr>
            <a:t>Specialist Wellbeing</a:t>
          </a:r>
        </a:p>
        <a:p>
          <a:pPr marL="0" lvl="0" indent="0" algn="ctr" defTabSz="622300">
            <a:lnSpc>
              <a:spcPct val="90000"/>
            </a:lnSpc>
            <a:spcBef>
              <a:spcPct val="0"/>
            </a:spcBef>
            <a:spcAft>
              <a:spcPct val="35000"/>
            </a:spcAft>
            <a:buNone/>
          </a:pPr>
          <a:r>
            <a:rPr lang="en-AU" sz="1200" b="1" kern="1200" dirty="0">
              <a:solidFill>
                <a:schemeClr val="bg1"/>
              </a:solidFill>
            </a:rPr>
            <a:t> Support:</a:t>
          </a:r>
        </a:p>
        <a:p>
          <a:pPr marL="0" lvl="0" indent="0" algn="ctr" defTabSz="622300">
            <a:lnSpc>
              <a:spcPct val="90000"/>
            </a:lnSpc>
            <a:spcBef>
              <a:spcPct val="0"/>
            </a:spcBef>
            <a:spcAft>
              <a:spcPct val="35000"/>
            </a:spcAft>
            <a:buNone/>
          </a:pPr>
          <a:r>
            <a:rPr lang="en-AU" sz="1000" kern="1200" dirty="0"/>
            <a:t>Specific support for student with</a:t>
          </a:r>
        </a:p>
        <a:p>
          <a:pPr marL="0" lvl="0" indent="0" algn="ctr" defTabSz="622300">
            <a:lnSpc>
              <a:spcPct val="90000"/>
            </a:lnSpc>
            <a:spcBef>
              <a:spcPct val="0"/>
            </a:spcBef>
            <a:spcAft>
              <a:spcPct val="35000"/>
            </a:spcAft>
            <a:buNone/>
          </a:pPr>
          <a:r>
            <a:rPr lang="en-AU" sz="1000" kern="1200" dirty="0"/>
            <a:t>identified needs</a:t>
          </a:r>
          <a:endParaRPr lang="en-GB" sz="1000" kern="1200" dirty="0"/>
        </a:p>
      </dsp:txBody>
      <dsp:txXfrm>
        <a:off x="1778160" y="0"/>
        <a:ext cx="2175189" cy="2137214"/>
      </dsp:txXfrm>
    </dsp:sp>
    <dsp:sp modelId="{7A332CD8-6F6C-494C-A3CC-C9ACD50B4EE4}">
      <dsp:nvSpPr>
        <dsp:cNvPr id="0" name=""/>
        <dsp:cNvSpPr/>
      </dsp:nvSpPr>
      <dsp:spPr bwMode="white">
        <a:xfrm>
          <a:off x="698557" y="2137214"/>
          <a:ext cx="4334394" cy="2137214"/>
        </a:xfrm>
        <a:prstGeom prst="trapezoid">
          <a:avLst>
            <a:gd name="adj" fmla="val 506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b="1" kern="1200" dirty="0">
              <a:solidFill>
                <a:schemeClr val="bg1"/>
              </a:solidFill>
            </a:rPr>
            <a:t>Targeted Wellbeing (Early Help)</a:t>
          </a:r>
        </a:p>
        <a:p>
          <a:pPr marL="0" lvl="0" indent="0" algn="ctr" defTabSz="622300">
            <a:lnSpc>
              <a:spcPct val="90000"/>
            </a:lnSpc>
            <a:spcBef>
              <a:spcPct val="0"/>
            </a:spcBef>
            <a:spcAft>
              <a:spcPct val="35000"/>
            </a:spcAft>
            <a:buNone/>
          </a:pPr>
          <a:r>
            <a:rPr lang="en-AU" sz="1000" kern="1200" dirty="0"/>
            <a:t> Identify and control risk factors and provide targeted support  to avoid escalation for individuals and small groups</a:t>
          </a:r>
        </a:p>
      </dsp:txBody>
      <dsp:txXfrm>
        <a:off x="1457076" y="2137214"/>
        <a:ext cx="2817356" cy="2137214"/>
      </dsp:txXfrm>
    </dsp:sp>
    <dsp:sp modelId="{2CCCAB69-4CD2-EF4C-920A-3185425A7367}">
      <dsp:nvSpPr>
        <dsp:cNvPr id="0" name=""/>
        <dsp:cNvSpPr/>
      </dsp:nvSpPr>
      <dsp:spPr bwMode="white">
        <a:xfrm>
          <a:off x="0" y="4216937"/>
          <a:ext cx="5731510" cy="1381516"/>
        </a:xfrm>
        <a:prstGeom prst="trapezoid">
          <a:avLst>
            <a:gd name="adj" fmla="val 5066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b="1" kern="1200" dirty="0">
              <a:solidFill>
                <a:schemeClr val="bg1"/>
              </a:solidFill>
            </a:rPr>
            <a:t>Proactive Pastoral Care and Wellbeing</a:t>
          </a:r>
        </a:p>
        <a:p>
          <a:pPr marL="0" lvl="0" indent="0" algn="ctr" defTabSz="711200">
            <a:lnSpc>
              <a:spcPct val="90000"/>
            </a:lnSpc>
            <a:spcBef>
              <a:spcPct val="0"/>
            </a:spcBef>
            <a:spcAft>
              <a:spcPct val="35000"/>
            </a:spcAft>
            <a:buNone/>
          </a:pPr>
          <a:r>
            <a:rPr lang="en-AU" sz="1000" kern="1200" dirty="0">
              <a:solidFill>
                <a:schemeClr val="tx1"/>
              </a:solidFill>
            </a:rPr>
            <a:t>Keep children well and promote flourishing through specific classes and whole school support</a:t>
          </a:r>
        </a:p>
      </dsp:txBody>
      <dsp:txXfrm>
        <a:off x="1003014" y="4216937"/>
        <a:ext cx="3725481" cy="138151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pyraLvlNode" val="level"/>
          <dgm:param type="pyraAcctTxNode" val="acctTx"/>
          <dgm:param type="pyraAcctBkgdNode" val="acctBkgd"/>
          <dgm:param type="linDir" val="fromB"/>
          <dgm:param type="txDir" val="fromT"/>
          <dgm:param type="pyraAcctPos" val="aft"/>
          <dgm:param type="pyraAcctTxMar" val="step"/>
        </dgm:alg>
      </dgm:if>
      <dgm:else name="Name3">
        <dgm:alg type="pyra">
          <dgm:param type="pyraLvlNode" val="level"/>
          <dgm:param type="pyraAcctTxNode" val="acctTx"/>
          <dgm:param type="pyraAcctBkgdNode" val="acctBkgd"/>
          <dgm:param type="linDir" val="fromB"/>
          <dgm:param type="txDir" val="fromT"/>
          <dgm:param type="pyraAcctPos" val="bef"/>
          <dgm:param type="pyraAcctTxMar" val="step"/>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386FD3-61D7-40F0-A3B5-807AA2A9307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hl8SAutg88S92KK6WAAUZiYi0oPQ==">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374BD4211A7EA408EE4BEA75339BB26" ma:contentTypeVersion="4" ma:contentTypeDescription="Create a new document." ma:contentTypeScope="" ma:versionID="4fc85dfc118f7b215d471a116b6165b2">
  <xsd:schema xmlns:xsd="http://www.w3.org/2001/XMLSchema" xmlns:xs="http://www.w3.org/2001/XMLSchema" xmlns:p="http://schemas.microsoft.com/office/2006/metadata/properties" xmlns:ns2="d8b62b33-4fb5-43ac-b0ea-7f75373def57" targetNamespace="http://schemas.microsoft.com/office/2006/metadata/properties" ma:root="true" ma:fieldsID="55b16290bf27ca0461174fb9a26bbf9e" ns2:_="">
    <xsd:import namespace="d8b62b33-4fb5-43ac-b0ea-7f75373def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b33-4fb5-43ac-b0ea-7f75373de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284DF-C8CF-43A6-A637-75710AD928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95F6474-1453-4B5F-A8D5-0632BDC82091}"/>
</file>

<file path=customXml/itemProps5.xml><?xml version="1.0" encoding="utf-8"?>
<ds:datastoreItem xmlns:ds="http://schemas.openxmlformats.org/officeDocument/2006/customXml" ds:itemID="{51D071F4-8437-42C4-BC41-36CF30D22475}"/>
</file>

<file path=customXml/itemProps6.xml><?xml version="1.0" encoding="utf-8"?>
<ds:datastoreItem xmlns:ds="http://schemas.openxmlformats.org/officeDocument/2006/customXml" ds:itemID="{65C6C8F7-4C8C-4277-BB3D-7DF4A6E2418F}"/>
</file>

<file path=docProps/app.xml><?xml version="1.0" encoding="utf-8"?>
<Properties xmlns="http://schemas.openxmlformats.org/officeDocument/2006/extended-properties" xmlns:vt="http://schemas.openxmlformats.org/officeDocument/2006/docPropsVTypes">
  <Template>Normal</Template>
  <TotalTime>1</TotalTime>
  <Pages>6</Pages>
  <Words>3458</Words>
  <Characters>17849</Characters>
  <Application>Microsoft Office Word</Application>
  <DocSecurity>0</DocSecurity>
  <Lines>297</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Brown</dc:creator>
  <cp:lastModifiedBy>Javier De La Fuente</cp:lastModifiedBy>
  <cp:revision>2</cp:revision>
  <cp:lastPrinted>2025-05-23T12:19:00Z</cp:lastPrinted>
  <dcterms:created xsi:type="dcterms:W3CDTF">2025-07-07T15:58:00Z</dcterms:created>
  <dcterms:modified xsi:type="dcterms:W3CDTF">2025-07-07T15:58:00Z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40A87ABB449E4A32A16D9D74A2B68576</vt:lpwstr>
  </property>
  <property fmtid="{D5CDD505-2E9C-101B-9397-08002B2CF9AE}" pid="4" name="GrammarlyDocumentId">
    <vt:lpwstr>e6d3714f655c0fac2388dbc6a1ce8a33dcfdd0eb81b343ead4fd48354b577d70</vt:lpwstr>
  </property>
  <property fmtid="{D5CDD505-2E9C-101B-9397-08002B2CF9AE}" pid="5" name="amzn:id">
    <vt:lpwstr>09db5f8b-7633-45c4-b71a-c2699064b230</vt:lpwstr>
  </property>
  <property fmtid="{D5CDD505-2E9C-101B-9397-08002B2CF9AE}" pid="6" name="ContentTypeId">
    <vt:lpwstr>0x0101002374BD4211A7EA408EE4BEA75339BB26</vt:lpwstr>
  </property>
</Properties>
</file>